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30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786"/>
        <w:gridCol w:w="2320"/>
        <w:gridCol w:w="1605"/>
      </w:tblGrid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College </w:t>
            </w:r>
          </w:p>
        </w:tc>
        <w:tc>
          <w:tcPr>
            <w:tcW w:w="6711" w:type="dxa"/>
            <w:gridSpan w:val="3"/>
          </w:tcPr>
          <w:p w:rsidR="0005403B" w:rsidRPr="00A02D4E" w:rsidRDefault="0005403B" w:rsidP="005132DD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6711" w:type="dxa"/>
            <w:gridSpan w:val="3"/>
          </w:tcPr>
          <w:p w:rsidR="0005403B" w:rsidRPr="00A02D4E" w:rsidRDefault="0005403B" w:rsidP="005132DD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5403B" w:rsidRPr="00A02D4E" w:rsidTr="005132DD">
        <w:trPr>
          <w:trHeight w:val="254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711" w:type="dxa"/>
            <w:gridSpan w:val="3"/>
          </w:tcPr>
          <w:p w:rsidR="0005403B" w:rsidRPr="00A02D4E" w:rsidRDefault="0005403B" w:rsidP="005132DD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542086" w:rsidRPr="00A02D4E" w:rsidTr="005132DD">
        <w:trPr>
          <w:trHeight w:val="339"/>
        </w:trPr>
        <w:tc>
          <w:tcPr>
            <w:tcW w:w="3444" w:type="dxa"/>
            <w:shd w:val="clear" w:color="auto" w:fill="auto"/>
          </w:tcPr>
          <w:p w:rsidR="00542086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786" w:type="dxa"/>
          </w:tcPr>
          <w:p w:rsidR="00542086" w:rsidRPr="00A02D4E" w:rsidRDefault="00542086" w:rsidP="005132DD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542086" w:rsidRPr="00A02D4E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Course Number:</w:t>
            </w:r>
          </w:p>
        </w:tc>
        <w:tc>
          <w:tcPr>
            <w:tcW w:w="1605" w:type="dxa"/>
          </w:tcPr>
          <w:p w:rsidR="00542086" w:rsidRPr="00A02D4E" w:rsidRDefault="00542086" w:rsidP="005132DD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542086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542086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786" w:type="dxa"/>
          </w:tcPr>
          <w:p w:rsidR="00542086" w:rsidRPr="00A02D4E" w:rsidRDefault="00542086" w:rsidP="005132DD">
            <w:pPr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542086" w:rsidRPr="00A02D4E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Semester:</w:t>
            </w:r>
          </w:p>
        </w:tc>
        <w:tc>
          <w:tcPr>
            <w:tcW w:w="1605" w:type="dxa"/>
          </w:tcPr>
          <w:p w:rsidR="00542086" w:rsidRPr="00A02D4E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542086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542086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Prerequisite(s)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542086" w:rsidRPr="00A02D4E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6711" w:type="dxa"/>
            <w:gridSpan w:val="3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Instructor's e-mail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5403B" w:rsidRPr="00A02D4E" w:rsidTr="005132DD">
        <w:trPr>
          <w:trHeight w:val="254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05403B" w:rsidRPr="00A02D4E" w:rsidRDefault="0005403B" w:rsidP="005132DD">
            <w:pPr>
              <w:rPr>
                <w:rStyle w:val="Emphasis"/>
                <w:rFonts w:ascii="Verdana" w:hAnsi="Verdana" w:cstheme="minorBidi"/>
                <w:sz w:val="22"/>
                <w:szCs w:val="22"/>
              </w:rPr>
            </w:pPr>
          </w:p>
        </w:tc>
      </w:tr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Class Time</w:t>
            </w:r>
          </w:p>
        </w:tc>
        <w:tc>
          <w:tcPr>
            <w:tcW w:w="2786" w:type="dxa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Class Room:</w:t>
            </w:r>
          </w:p>
        </w:tc>
        <w:tc>
          <w:tcPr>
            <w:tcW w:w="1605" w:type="dxa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5403B" w:rsidRPr="00A02D4E" w:rsidTr="005132DD">
        <w:trPr>
          <w:trHeight w:val="532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pStyle w:val="BodyText"/>
              <w:spacing w:after="0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Course description</w:t>
            </w:r>
          </w:p>
          <w:p w:rsidR="003C2B68" w:rsidRPr="00A02D4E" w:rsidRDefault="003C2B68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</w:p>
          <w:p w:rsidR="003C2B68" w:rsidRPr="00A02D4E" w:rsidRDefault="003C2B68" w:rsidP="005132DD">
            <w:pPr>
              <w:rPr>
                <w:rFonts w:ascii="Verdana" w:hAnsi="Verdana" w:cstheme="minorBidi"/>
                <w:sz w:val="22"/>
                <w:szCs w:val="22"/>
              </w:rPr>
            </w:pPr>
          </w:p>
          <w:p w:rsidR="003C2B68" w:rsidRPr="00A02D4E" w:rsidRDefault="003C2B68" w:rsidP="005132DD">
            <w:pPr>
              <w:rPr>
                <w:rFonts w:ascii="Verdana" w:hAnsi="Verdana" w:cstheme="minorBidi"/>
                <w:sz w:val="22"/>
                <w:szCs w:val="22"/>
              </w:rPr>
            </w:pPr>
          </w:p>
          <w:p w:rsidR="003C2B68" w:rsidRPr="00A02D4E" w:rsidRDefault="003C2B68" w:rsidP="005132DD">
            <w:pPr>
              <w:rPr>
                <w:rFonts w:ascii="Verdana" w:hAnsi="Verdana" w:cstheme="minorBidi"/>
                <w:sz w:val="22"/>
                <w:szCs w:val="22"/>
              </w:rPr>
            </w:pPr>
          </w:p>
          <w:p w:rsidR="0005403B" w:rsidRPr="00A02D4E" w:rsidRDefault="0005403B" w:rsidP="005132DD">
            <w:pPr>
              <w:jc w:val="right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6711" w:type="dxa"/>
            <w:gridSpan w:val="3"/>
          </w:tcPr>
          <w:p w:rsidR="0005403B" w:rsidRPr="00A02D4E" w:rsidRDefault="0005403B" w:rsidP="005132DD">
            <w:pPr>
              <w:jc w:val="lowKashida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Pr="00A02D4E" w:rsidRDefault="00CF7292" w:rsidP="005132DD">
            <w:pPr>
              <w:jc w:val="lowKashida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Pr="00A02D4E" w:rsidRDefault="00CF7292" w:rsidP="005132DD">
            <w:pPr>
              <w:jc w:val="lowKashida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Pr="00A02D4E" w:rsidRDefault="00CF7292" w:rsidP="005132DD">
            <w:pPr>
              <w:jc w:val="lowKashida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Default="00CF7292" w:rsidP="005132DD">
            <w:pPr>
              <w:jc w:val="lowKashida"/>
              <w:rPr>
                <w:rFonts w:ascii="Verdana" w:hAnsi="Verdana" w:cstheme="minorBidi"/>
                <w:sz w:val="22"/>
                <w:szCs w:val="22"/>
              </w:rPr>
            </w:pPr>
          </w:p>
          <w:p w:rsidR="00C41AD6" w:rsidRPr="00A02D4E" w:rsidRDefault="00C41AD6" w:rsidP="005132DD">
            <w:pPr>
              <w:jc w:val="lowKashida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Pr="00A02D4E" w:rsidRDefault="00CF7292" w:rsidP="005132DD">
            <w:pPr>
              <w:jc w:val="lowKashida"/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ED306E" w:rsidRPr="00A02D4E" w:rsidTr="005132DD">
        <w:trPr>
          <w:trHeight w:val="532"/>
        </w:trPr>
        <w:tc>
          <w:tcPr>
            <w:tcW w:w="3444" w:type="dxa"/>
            <w:shd w:val="clear" w:color="auto" w:fill="auto"/>
          </w:tcPr>
          <w:p w:rsidR="00ED306E" w:rsidRPr="00A02D4E" w:rsidRDefault="00ED306E" w:rsidP="005132DD">
            <w:pPr>
              <w:pStyle w:val="BodyText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Course Intended Learning Outcomes (CILOs)</w:t>
            </w:r>
          </w:p>
        </w:tc>
        <w:tc>
          <w:tcPr>
            <w:tcW w:w="6711" w:type="dxa"/>
            <w:gridSpan w:val="3"/>
          </w:tcPr>
          <w:p w:rsidR="00ED306E" w:rsidRPr="00A02D4E" w:rsidRDefault="00ED306E" w:rsidP="005132DD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color w:val="auto"/>
                <w:sz w:val="22"/>
                <w:szCs w:val="22"/>
              </w:rPr>
              <w:t>1-</w:t>
            </w:r>
          </w:p>
          <w:p w:rsidR="00ED306E" w:rsidRPr="00A02D4E" w:rsidRDefault="00ED306E" w:rsidP="005132DD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color w:val="auto"/>
                <w:sz w:val="22"/>
                <w:szCs w:val="22"/>
              </w:rPr>
              <w:t xml:space="preserve">2- </w:t>
            </w:r>
          </w:p>
          <w:p w:rsidR="00ED306E" w:rsidRPr="00A02D4E" w:rsidRDefault="00ED306E" w:rsidP="005132DD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color w:val="auto"/>
                <w:sz w:val="22"/>
                <w:szCs w:val="22"/>
              </w:rPr>
              <w:t xml:space="preserve">3- </w:t>
            </w:r>
          </w:p>
          <w:p w:rsidR="00ED306E" w:rsidRPr="00A02D4E" w:rsidRDefault="00ED306E" w:rsidP="005132DD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color w:val="auto"/>
                <w:sz w:val="22"/>
                <w:szCs w:val="22"/>
              </w:rPr>
              <w:t>4-</w:t>
            </w:r>
          </w:p>
        </w:tc>
      </w:tr>
      <w:tr w:rsidR="0005403B" w:rsidRPr="00A02D4E" w:rsidTr="005132DD">
        <w:trPr>
          <w:trHeight w:val="532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pStyle w:val="BodyText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Textbook(s)</w:t>
            </w:r>
          </w:p>
        </w:tc>
        <w:tc>
          <w:tcPr>
            <w:tcW w:w="6711" w:type="dxa"/>
            <w:gridSpan w:val="3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Pr="00A02D4E" w:rsidRDefault="00CF7292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Pr="00A02D4E" w:rsidRDefault="00CF7292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5403B" w:rsidRPr="00A02D4E" w:rsidTr="005132DD">
        <w:trPr>
          <w:trHeight w:val="811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pStyle w:val="BodyText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Other required material (References):</w:t>
            </w:r>
          </w:p>
        </w:tc>
        <w:tc>
          <w:tcPr>
            <w:tcW w:w="6711" w:type="dxa"/>
            <w:gridSpan w:val="3"/>
          </w:tcPr>
          <w:p w:rsidR="0005403B" w:rsidRPr="00A02D4E" w:rsidRDefault="0005403B" w:rsidP="005132DD">
            <w:pPr>
              <w:autoSpaceDE w:val="0"/>
              <w:autoSpaceDN w:val="0"/>
              <w:adjustRightInd w:val="0"/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Pr="00A02D4E" w:rsidRDefault="00CF7292" w:rsidP="005132DD">
            <w:pPr>
              <w:autoSpaceDE w:val="0"/>
              <w:autoSpaceDN w:val="0"/>
              <w:adjustRightInd w:val="0"/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Pr="00A02D4E" w:rsidRDefault="00CF7292" w:rsidP="005132DD">
            <w:pPr>
              <w:autoSpaceDE w:val="0"/>
              <w:autoSpaceDN w:val="0"/>
              <w:adjustRightInd w:val="0"/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Pr="00A02D4E" w:rsidRDefault="00CF7292" w:rsidP="005132DD">
            <w:pPr>
              <w:autoSpaceDE w:val="0"/>
              <w:autoSpaceDN w:val="0"/>
              <w:adjustRightInd w:val="0"/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  <w:p w:rsidR="00CF7292" w:rsidRDefault="00CF7292" w:rsidP="005132DD">
            <w:pPr>
              <w:autoSpaceDE w:val="0"/>
              <w:autoSpaceDN w:val="0"/>
              <w:adjustRightInd w:val="0"/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  <w:p w:rsidR="00C41AD6" w:rsidRPr="00A02D4E" w:rsidRDefault="00C41AD6" w:rsidP="005132DD">
            <w:pPr>
              <w:autoSpaceDE w:val="0"/>
              <w:autoSpaceDN w:val="0"/>
              <w:adjustRightInd w:val="0"/>
              <w:jc w:val="left"/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05403B" w:rsidRPr="00A02D4E" w:rsidTr="005132DD">
        <w:trPr>
          <w:trHeight w:val="1332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jc w:val="left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Other Resources used (e.g. e-learning, field visits, periodicals, software, etc. )</w:t>
            </w:r>
          </w:p>
        </w:tc>
        <w:tc>
          <w:tcPr>
            <w:tcW w:w="6711" w:type="dxa"/>
            <w:gridSpan w:val="3"/>
          </w:tcPr>
          <w:p w:rsidR="0005403B" w:rsidRPr="00A02D4E" w:rsidRDefault="0005403B" w:rsidP="005132DD">
            <w:pPr>
              <w:rPr>
                <w:rFonts w:ascii="Verdana" w:hAnsi="Verdana" w:cstheme="minorBidi"/>
                <w:sz w:val="22"/>
                <w:szCs w:val="22"/>
                <w:lang w:bidi="ar-BH"/>
              </w:rPr>
            </w:pPr>
          </w:p>
        </w:tc>
      </w:tr>
    </w:tbl>
    <w:p w:rsidR="00137D76" w:rsidRDefault="00137D76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Academic Quality </w:t>
      </w:r>
      <w:r w:rsidR="002D6E4F">
        <w:rPr>
          <w:rFonts w:ascii="Verdana" w:hAnsi="Verdana"/>
          <w:b/>
          <w:bCs/>
          <w:sz w:val="22"/>
          <w:szCs w:val="22"/>
        </w:rPr>
        <w:t xml:space="preserve">Assurance Department </w:t>
      </w: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  <w:r w:rsidRPr="00A02D4E">
        <w:rPr>
          <w:rFonts w:ascii="Verdana" w:hAnsi="Verdana" w:cstheme="minorBidi"/>
          <w:b/>
          <w:bCs/>
          <w:sz w:val="22"/>
          <w:szCs w:val="22"/>
        </w:rPr>
        <w:t>Course Syllabus Form</w:t>
      </w: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5132DD" w:rsidRDefault="005132DD" w:rsidP="002F0F90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110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3780"/>
      </w:tblGrid>
      <w:tr w:rsidR="005132DD" w:rsidRPr="00A02D4E" w:rsidTr="005132DD">
        <w:tc>
          <w:tcPr>
            <w:tcW w:w="10260" w:type="dxa"/>
            <w:gridSpan w:val="2"/>
            <w:shd w:val="clear" w:color="auto" w:fill="D9D9D9" w:themeFill="background1" w:themeFillShade="D9"/>
          </w:tcPr>
          <w:p w:rsidR="005132DD" w:rsidRPr="00A02D4E" w:rsidRDefault="005132DD" w:rsidP="005132D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Course Teaching Me</w:t>
            </w:r>
            <w:r w:rsidRPr="00A02D4E">
              <w:rPr>
                <w:rFonts w:ascii="Verdana" w:hAnsi="Verdana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thods</w:t>
            </w: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Teaching Method</w:t>
            </w:r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CILOs</w:t>
            </w: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5132DD" w:rsidP="005132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5132DD" w:rsidP="005132DD">
            <w:pPr>
              <w:pStyle w:val="ListParagraph"/>
              <w:spacing w:after="0" w:line="240" w:lineRule="auto"/>
              <w:ind w:left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5132DD" w:rsidP="005132DD">
            <w:pPr>
              <w:pStyle w:val="ListParagraph"/>
              <w:spacing w:after="0"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5132DD" w:rsidP="005132D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B1B47" w:rsidRDefault="006B1B47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6B1B47" w:rsidRDefault="006B1B47" w:rsidP="002F0F90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2749"/>
        <w:gridCol w:w="1178"/>
        <w:gridCol w:w="2509"/>
      </w:tblGrid>
      <w:tr w:rsidR="00323D51" w:rsidRPr="00A02D4E" w:rsidTr="00323D51">
        <w:trPr>
          <w:trHeight w:val="710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Assessment Type</w:t>
            </w: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Details/Explanation of assessment in relation to CILOs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Date(s)</w:t>
            </w: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First Exam 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Second Exam 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Quizzes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Laboratory/Practical 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Assignments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Project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Final Exam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100%</w:t>
            </w: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37D76" w:rsidRPr="00A02D4E" w:rsidRDefault="00137D76" w:rsidP="002F0F90">
      <w:pPr>
        <w:rPr>
          <w:rFonts w:ascii="Verdana" w:hAnsi="Verdan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9"/>
        <w:tblW w:w="10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540"/>
        <w:gridCol w:w="540"/>
        <w:gridCol w:w="540"/>
        <w:gridCol w:w="517"/>
        <w:gridCol w:w="563"/>
        <w:gridCol w:w="540"/>
        <w:gridCol w:w="540"/>
        <w:gridCol w:w="540"/>
        <w:gridCol w:w="540"/>
        <w:gridCol w:w="867"/>
      </w:tblGrid>
      <w:tr w:rsidR="00323D51" w:rsidRPr="00A02D4E" w:rsidTr="008B7A30">
        <w:tc>
          <w:tcPr>
            <w:tcW w:w="10165" w:type="dxa"/>
            <w:gridSpan w:val="11"/>
            <w:shd w:val="clear" w:color="auto" w:fill="D9D9D9" w:themeFill="background1" w:themeFillShade="D9"/>
          </w:tcPr>
          <w:p w:rsidR="00323D51" w:rsidRPr="00A02D4E" w:rsidRDefault="00323D51" w:rsidP="008B7A3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Course Intended Learning Outcomes (CILOs)</w:t>
            </w: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CILOs</w:t>
            </w:r>
            <w:r w:rsidRPr="00A02D4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727" w:type="dxa"/>
            <w:gridSpan w:val="10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Mapping to P</w:t>
            </w:r>
            <w:r w:rsidR="00A02D4E" w:rsidRPr="00A02D4E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 xml:space="preserve">rogram </w:t>
            </w:r>
            <w:r w:rsidRPr="00A02D4E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ILOs</w:t>
            </w: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On successful completion of the course, students will be able to: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j</w:t>
            </w: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46"/>
              <w:rPr>
                <w:rFonts w:ascii="Verdana" w:hAnsi="Verdana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46"/>
              <w:rPr>
                <w:rFonts w:ascii="Verdana" w:hAnsi="Verdana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46"/>
              <w:rPr>
                <w:rFonts w:ascii="Verdana" w:hAnsi="Verdana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323D5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</w:tbl>
    <w:p w:rsidR="00323D51" w:rsidRPr="00A02D4E" w:rsidRDefault="00323D51" w:rsidP="00323D51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17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350"/>
        <w:gridCol w:w="3173"/>
        <w:gridCol w:w="1147"/>
        <w:gridCol w:w="1553"/>
        <w:gridCol w:w="1890"/>
      </w:tblGrid>
      <w:tr w:rsidR="00137D76" w:rsidRPr="00A02D4E" w:rsidTr="00FA3A76">
        <w:tc>
          <w:tcPr>
            <w:tcW w:w="10170" w:type="dxa"/>
            <w:gridSpan w:val="6"/>
            <w:shd w:val="clear" w:color="auto" w:fill="D9D9D9" w:themeFill="background1" w:themeFillShade="D9"/>
          </w:tcPr>
          <w:p w:rsidR="00137D76" w:rsidRPr="00A02D4E" w:rsidRDefault="00137D76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Course Weekly Breakdown</w:t>
            </w:r>
          </w:p>
        </w:tc>
      </w:tr>
      <w:tr w:rsidR="00137D76" w:rsidRPr="00A02D4E" w:rsidTr="00FA3A76">
        <w:tc>
          <w:tcPr>
            <w:tcW w:w="1057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135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173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Topics Covered</w:t>
            </w:r>
          </w:p>
        </w:tc>
        <w:tc>
          <w:tcPr>
            <w:tcW w:w="1147" w:type="dxa"/>
            <w:vAlign w:val="center"/>
          </w:tcPr>
          <w:p w:rsidR="00137D76" w:rsidRPr="00A02D4E" w:rsidRDefault="001E52B5" w:rsidP="002F0F9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CILOs</w:t>
            </w:r>
          </w:p>
        </w:tc>
        <w:tc>
          <w:tcPr>
            <w:tcW w:w="1553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Lab Activities</w:t>
            </w:r>
          </w:p>
        </w:tc>
        <w:tc>
          <w:tcPr>
            <w:tcW w:w="189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Assessment</w:t>
            </w:r>
          </w:p>
        </w:tc>
      </w:tr>
      <w:tr w:rsidR="00137D76" w:rsidRPr="00A02D4E" w:rsidTr="00FA3A76">
        <w:tc>
          <w:tcPr>
            <w:tcW w:w="1057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137D76" w:rsidRPr="00A02D4E" w:rsidTr="00FA3A76">
        <w:tc>
          <w:tcPr>
            <w:tcW w:w="1057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35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137D76" w:rsidRPr="00A02D4E" w:rsidRDefault="00137D76" w:rsidP="002F0F90">
            <w:pPr>
              <w:ind w:right="-9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137D76" w:rsidRPr="00A02D4E" w:rsidTr="00FA3A76">
        <w:tc>
          <w:tcPr>
            <w:tcW w:w="1057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BH"/>
              </w:rPr>
            </w:pPr>
          </w:p>
        </w:tc>
      </w:tr>
      <w:tr w:rsidR="00137D76" w:rsidRPr="00A02D4E" w:rsidTr="00FA3A76">
        <w:tc>
          <w:tcPr>
            <w:tcW w:w="1057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  <w:tr w:rsidR="00FB6315" w:rsidRPr="00A02D4E" w:rsidTr="00FA3A76">
        <w:tc>
          <w:tcPr>
            <w:tcW w:w="1057" w:type="dxa"/>
            <w:vAlign w:val="center"/>
          </w:tcPr>
          <w:p w:rsidR="00FB6315" w:rsidRDefault="00FB6315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B6315" w:rsidRDefault="00FB6315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B6315" w:rsidRDefault="00FB6315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B6315" w:rsidRDefault="00FB6315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B6315" w:rsidRDefault="00FB6315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B6315" w:rsidRPr="00A02D4E" w:rsidRDefault="00FB6315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FB6315" w:rsidRPr="00A02D4E" w:rsidRDefault="00FB6315" w:rsidP="002F0F90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="00FB6315" w:rsidRPr="00A02D4E" w:rsidRDefault="00FB6315" w:rsidP="002F0F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FB6315" w:rsidRPr="00A02D4E" w:rsidRDefault="00FB6315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FB6315" w:rsidRPr="00A02D4E" w:rsidRDefault="00FB6315" w:rsidP="002F0F9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FB6315" w:rsidRPr="00A02D4E" w:rsidRDefault="00FB6315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</w:tbl>
    <w:p w:rsidR="00624EAA" w:rsidRPr="00A02D4E" w:rsidRDefault="00624EAA" w:rsidP="002F0F90">
      <w:pPr>
        <w:rPr>
          <w:rFonts w:ascii="Verdana" w:hAnsi="Verdana"/>
          <w:b/>
          <w:bCs/>
          <w:sz w:val="22"/>
          <w:szCs w:val="22"/>
        </w:rPr>
      </w:pPr>
    </w:p>
    <w:p w:rsidR="00F6186E" w:rsidRPr="00A02D4E" w:rsidRDefault="00F6186E" w:rsidP="002F0F90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170" w:type="dxa"/>
        <w:tblInd w:w="-792" w:type="dxa"/>
        <w:tblLook w:val="04A0" w:firstRow="1" w:lastRow="0" w:firstColumn="1" w:lastColumn="0" w:noHBand="0" w:noVBand="1"/>
      </w:tblPr>
      <w:tblGrid>
        <w:gridCol w:w="2866"/>
        <w:gridCol w:w="2074"/>
        <w:gridCol w:w="2074"/>
        <w:gridCol w:w="3156"/>
      </w:tblGrid>
      <w:tr w:rsidR="004E193B" w:rsidRPr="00A02D4E" w:rsidTr="00FA3A7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Prepared by: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Signature 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6186E" w:rsidRPr="00A02D4E" w:rsidTr="00FA3A7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Head of Department 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6186E" w:rsidRPr="00A02D4E" w:rsidTr="00FA3A7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B14CD7" w:rsidRPr="00A02D4E" w:rsidRDefault="00B14CD7" w:rsidP="006B1B47">
      <w:pPr>
        <w:rPr>
          <w:rFonts w:ascii="Verdana" w:hAnsi="Verdana"/>
          <w:b/>
          <w:bCs/>
          <w:sz w:val="22"/>
          <w:szCs w:val="22"/>
        </w:rPr>
      </w:pPr>
    </w:p>
    <w:sectPr w:rsidR="00B14CD7" w:rsidRPr="00A02D4E" w:rsidSect="005132DD">
      <w:headerReference w:type="default" r:id="rId7"/>
      <w:footerReference w:type="default" r:id="rId8"/>
      <w:pgSz w:w="11906" w:h="16838"/>
      <w:pgMar w:top="1152" w:right="1800" w:bottom="1152" w:left="1800" w:header="270" w:footer="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63" w:rsidRDefault="00496A63" w:rsidP="00AF6868">
      <w:r>
        <w:separator/>
      </w:r>
    </w:p>
  </w:endnote>
  <w:endnote w:type="continuationSeparator" w:id="0">
    <w:p w:rsidR="00496A63" w:rsidRDefault="00496A63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5132DD" w:rsidRPr="00E94AF5" w:rsidTr="00B53D0B">
      <w:trPr>
        <w:trHeight w:val="350"/>
        <w:jc w:val="center"/>
      </w:trPr>
      <w:tc>
        <w:tcPr>
          <w:tcW w:w="3073" w:type="dxa"/>
          <w:vAlign w:val="center"/>
        </w:tcPr>
        <w:p w:rsidR="005132DD" w:rsidRPr="00E94AF5" w:rsidRDefault="005132DD" w:rsidP="00EF0D42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د.ج.أ- إ.</w:t>
          </w:r>
          <w:r w:rsidR="00EF0D42">
            <w:rPr>
              <w:rFonts w:ascii="Calibri" w:eastAsia="Calibri" w:hAnsi="Calibri" w:cs="Arial" w:hint="cs"/>
              <w:sz w:val="18"/>
              <w:szCs w:val="18"/>
              <w:rtl/>
            </w:rPr>
            <w:t>ت.م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-ن02</w:t>
          </w:r>
        </w:p>
      </w:tc>
      <w:tc>
        <w:tcPr>
          <w:tcW w:w="3073" w:type="dxa"/>
          <w:vAlign w:val="center"/>
        </w:tcPr>
        <w:p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5132DD" w:rsidRPr="00E94AF5" w:rsidRDefault="005132DD" w:rsidP="00EF0D42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EF0D42">
            <w:rPr>
              <w:rFonts w:ascii="Calibri" w:eastAsia="Calibri" w:hAnsi="Calibri" w:cs="Arial" w:hint="cs"/>
              <w:sz w:val="18"/>
              <w:szCs w:val="18"/>
              <w:rtl/>
            </w:rPr>
            <w:t>24/8/2020</w:t>
          </w:r>
        </w:p>
      </w:tc>
    </w:tr>
  </w:tbl>
  <w:p w:rsidR="005132DD" w:rsidRDefault="0051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63" w:rsidRDefault="00496A63" w:rsidP="00AF6868">
      <w:r>
        <w:separator/>
      </w:r>
    </w:p>
  </w:footnote>
  <w:footnote w:type="continuationSeparator" w:id="0">
    <w:p w:rsidR="00496A63" w:rsidRDefault="00496A63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92" w:rsidRDefault="00504713" w:rsidP="00504713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61A6C7B2" wp14:editId="5647F35F">
          <wp:extent cx="752475" cy="647700"/>
          <wp:effectExtent l="0" t="0" r="9525" b="0"/>
          <wp:docPr id="10" name="Picture 10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AC"/>
    <w:rsid w:val="0005403B"/>
    <w:rsid w:val="000B0B9F"/>
    <w:rsid w:val="000B2656"/>
    <w:rsid w:val="000C1C9A"/>
    <w:rsid w:val="000F5E74"/>
    <w:rsid w:val="00137D76"/>
    <w:rsid w:val="0019210E"/>
    <w:rsid w:val="001D428A"/>
    <w:rsid w:val="001E52B5"/>
    <w:rsid w:val="001F00AC"/>
    <w:rsid w:val="002C35F6"/>
    <w:rsid w:val="002D2466"/>
    <w:rsid w:val="002D6E4F"/>
    <w:rsid w:val="002F0F90"/>
    <w:rsid w:val="00311333"/>
    <w:rsid w:val="00323D51"/>
    <w:rsid w:val="00394D1E"/>
    <w:rsid w:val="003C2B68"/>
    <w:rsid w:val="00475397"/>
    <w:rsid w:val="00496A63"/>
    <w:rsid w:val="004E193B"/>
    <w:rsid w:val="00504713"/>
    <w:rsid w:val="005132DD"/>
    <w:rsid w:val="00542086"/>
    <w:rsid w:val="00595064"/>
    <w:rsid w:val="005C7C48"/>
    <w:rsid w:val="00624EAA"/>
    <w:rsid w:val="006311B6"/>
    <w:rsid w:val="006711D1"/>
    <w:rsid w:val="006A16AE"/>
    <w:rsid w:val="006B1B47"/>
    <w:rsid w:val="006C2907"/>
    <w:rsid w:val="006E18F0"/>
    <w:rsid w:val="00717BA7"/>
    <w:rsid w:val="00782A41"/>
    <w:rsid w:val="00807374"/>
    <w:rsid w:val="0084210C"/>
    <w:rsid w:val="00871BC9"/>
    <w:rsid w:val="008C62E1"/>
    <w:rsid w:val="00932186"/>
    <w:rsid w:val="00957EB0"/>
    <w:rsid w:val="00974EBA"/>
    <w:rsid w:val="0098214C"/>
    <w:rsid w:val="00A02D4E"/>
    <w:rsid w:val="00A040DF"/>
    <w:rsid w:val="00A2134C"/>
    <w:rsid w:val="00AF6868"/>
    <w:rsid w:val="00B14CD7"/>
    <w:rsid w:val="00B27D35"/>
    <w:rsid w:val="00BD47E5"/>
    <w:rsid w:val="00C41AD6"/>
    <w:rsid w:val="00CF7292"/>
    <w:rsid w:val="00D24BAD"/>
    <w:rsid w:val="00DB082B"/>
    <w:rsid w:val="00ED306E"/>
    <w:rsid w:val="00EF0D42"/>
    <w:rsid w:val="00F6186E"/>
    <w:rsid w:val="00F91506"/>
    <w:rsid w:val="00FA3A76"/>
    <w:rsid w:val="00FB1D75"/>
    <w:rsid w:val="00FB6315"/>
    <w:rsid w:val="00F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B4F9E"/>
  <w15:docId w15:val="{A6B146C3-AC64-47E3-925D-968C150D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Jazzar</dc:creator>
  <cp:keywords/>
  <dc:description/>
  <cp:lastModifiedBy>Hiba Awartani</cp:lastModifiedBy>
  <cp:revision>8</cp:revision>
  <cp:lastPrinted>2019-04-15T05:55:00Z</cp:lastPrinted>
  <dcterms:created xsi:type="dcterms:W3CDTF">2019-05-12T09:03:00Z</dcterms:created>
  <dcterms:modified xsi:type="dcterms:W3CDTF">2020-08-24T11:01:00Z</dcterms:modified>
</cp:coreProperties>
</file>