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796"/>
        <w:bidiVisual/>
        <w:tblW w:w="10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1530"/>
        <w:gridCol w:w="1620"/>
        <w:gridCol w:w="3780"/>
      </w:tblGrid>
      <w:tr w:rsidR="001E24DC" w:rsidRPr="00C8269E" w:rsidTr="00910C53">
        <w:trPr>
          <w:trHeight w:val="432"/>
        </w:trPr>
        <w:tc>
          <w:tcPr>
            <w:tcW w:w="63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88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3150" w:type="dxa"/>
            <w:gridSpan w:val="2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378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E24DC" w:rsidRPr="00C8269E" w:rsidTr="00910C53">
        <w:trPr>
          <w:trHeight w:val="432"/>
        </w:trPr>
        <w:tc>
          <w:tcPr>
            <w:tcW w:w="63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زجاج الشبابيك</w:t>
            </w:r>
          </w:p>
        </w:tc>
        <w:tc>
          <w:tcPr>
            <w:tcW w:w="153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26" style="position:absolute;left:0;text-align:left;margin-left:56.8pt;margin-top:9.25pt;width:7.15pt;height:7.15pt;z-index:251660288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27" style="position:absolute;left:0;text-align:left;margin-left:54.15pt;margin-top:9.25pt;width:7.15pt;height:7.15pt;z-index:251661312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E24DC" w:rsidRPr="00C8269E" w:rsidTr="00910C53">
        <w:trPr>
          <w:trHeight w:val="432"/>
        </w:trPr>
        <w:tc>
          <w:tcPr>
            <w:tcW w:w="63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زجاج الأبواب</w:t>
            </w:r>
          </w:p>
        </w:tc>
        <w:tc>
          <w:tcPr>
            <w:tcW w:w="153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28" style="position:absolute;left:0;text-align:left;margin-left:56.8pt;margin-top:9.25pt;width:7.15pt;height:7.15pt;z-index:251662336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29" style="position:absolute;left:0;text-align:left;margin-left:54.15pt;margin-top:9.25pt;width:7.15pt;height:7.15pt;z-index:251663360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E24DC" w:rsidRPr="00C8269E" w:rsidTr="00910C53">
        <w:trPr>
          <w:trHeight w:val="432"/>
        </w:trPr>
        <w:tc>
          <w:tcPr>
            <w:tcW w:w="63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الممرات</w:t>
            </w:r>
          </w:p>
        </w:tc>
        <w:tc>
          <w:tcPr>
            <w:tcW w:w="153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0" style="position:absolute;left:0;text-align:left;margin-left:56.8pt;margin-top:9.25pt;width:7.15pt;height:7.15pt;z-index:251664384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1" style="position:absolute;left:0;text-align:left;margin-left:54.15pt;margin-top:9.25pt;width:7.15pt;height:7.15pt;z-index:251665408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E24DC" w:rsidRPr="00C8269E" w:rsidTr="00910C53">
        <w:trPr>
          <w:trHeight w:val="432"/>
        </w:trPr>
        <w:tc>
          <w:tcPr>
            <w:tcW w:w="63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الأسقف</w:t>
            </w:r>
          </w:p>
        </w:tc>
        <w:tc>
          <w:tcPr>
            <w:tcW w:w="153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2" style="position:absolute;left:0;text-align:left;margin-left:56.8pt;margin-top:9.25pt;width:7.15pt;height:7.15pt;z-index:251666432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3" style="position:absolute;left:0;text-align:left;margin-left:54.15pt;margin-top:9.25pt;width:7.15pt;height:7.15pt;z-index:251667456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E24DC" w:rsidRPr="00C8269E" w:rsidTr="00910C53">
        <w:trPr>
          <w:trHeight w:val="432"/>
        </w:trPr>
        <w:tc>
          <w:tcPr>
            <w:tcW w:w="63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80" w:type="dxa"/>
          </w:tcPr>
          <w:p w:rsidR="001E24DC" w:rsidRPr="00C8269E" w:rsidRDefault="00695279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قاعات التدريس</w:t>
            </w:r>
          </w:p>
        </w:tc>
        <w:tc>
          <w:tcPr>
            <w:tcW w:w="153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4" style="position:absolute;left:0;text-align:left;margin-left:56.8pt;margin-top:9.25pt;width:7.15pt;height:7.15pt;z-index:251668480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1E24DC" w:rsidRPr="00C8269E" w:rsidRDefault="001E57C5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035" style="position:absolute;left:0;text-align:left;margin-left:54.15pt;margin-top:9.25pt;width:7.15pt;height:7.15pt;z-index:251669504;mso-position-horizontal-relative:text;mso-position-vertical-relative:text"/>
              </w:pict>
            </w:r>
            <w:r w:rsidR="001E24DC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1E24DC" w:rsidRPr="00C8269E" w:rsidRDefault="001E24DC" w:rsidP="00D1149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المختبرات</w:t>
            </w:r>
          </w:p>
        </w:tc>
        <w:tc>
          <w:tcPr>
            <w:tcW w:w="153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12" style="position:absolute;left:0;text-align:left;margin-left:56.8pt;margin-top:9.25pt;width:7.15pt;height:7.15pt;z-index:251732992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13" style="position:absolute;left:0;text-align:left;margin-left:54.15pt;margin-top:9.25pt;width:7.15pt;height:7.15pt;z-index:251734016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المراسم</w:t>
            </w:r>
          </w:p>
        </w:tc>
        <w:tc>
          <w:tcPr>
            <w:tcW w:w="153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14" style="position:absolute;left:0;text-align:left;margin-left:56.8pt;margin-top:9.25pt;width:7.15pt;height:7.15pt;z-index:251735040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15" style="position:absolute;left:0;text-align:left;margin-left:54.15pt;margin-top:9.25pt;width:7.15pt;height:7.15pt;z-index:251736064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البلاط</w:t>
            </w:r>
          </w:p>
        </w:tc>
        <w:tc>
          <w:tcPr>
            <w:tcW w:w="153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4" style="position:absolute;left:0;text-align:left;margin-left:56.8pt;margin-top:9.25pt;width:7.15pt;height:7.15pt;z-index:251724800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5" style="position:absolute;left:0;text-align:left;margin-left:54.15pt;margin-top:9.25pt;width:7.15pt;height:7.15pt;z-index:251725824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الأدراج</w:t>
            </w:r>
          </w:p>
        </w:tc>
        <w:tc>
          <w:tcPr>
            <w:tcW w:w="153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6" style="position:absolute;left:0;text-align:left;margin-left:56.8pt;margin-top:9.25pt;width:7.15pt;height:7.15pt;z-index:251726848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7" style="position:absolute;left:0;text-align:left;margin-left:54.15pt;margin-top:9.25pt;width:7.15pt;height:7.15pt;z-index:251727872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المصاعد</w:t>
            </w:r>
          </w:p>
        </w:tc>
        <w:tc>
          <w:tcPr>
            <w:tcW w:w="153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8" style="position:absolute;left:0;text-align:left;margin-left:56.8pt;margin-top:9.25pt;width:7.15pt;height:7.15pt;z-index:251728896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9" style="position:absolute;left:0;text-align:left;margin-left:54.15pt;margin-top:9.25pt;width:7.15pt;height:7.15pt;z-index:251729920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البلاط</w:t>
            </w:r>
          </w:p>
        </w:tc>
        <w:tc>
          <w:tcPr>
            <w:tcW w:w="153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10" style="position:absolute;left:0;text-align:left;margin-left:56.8pt;margin-top:9.25pt;width:7.15pt;height:7.15pt;z-index:251730944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11" style="position:absolute;left:0;text-align:left;margin-left:54.15pt;margin-top:9.25pt;width:7.15pt;height:7.15pt;z-index:251731968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مخارج الطوارئ</w:t>
            </w:r>
          </w:p>
        </w:tc>
        <w:tc>
          <w:tcPr>
            <w:tcW w:w="153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2" style="position:absolute;left:0;text-align:left;margin-left:56.8pt;margin-top:9.25pt;width:7.15pt;height:7.15pt;z-index:251722752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نظيف </w:t>
            </w:r>
          </w:p>
        </w:tc>
        <w:tc>
          <w:tcPr>
            <w:tcW w:w="1620" w:type="dxa"/>
          </w:tcPr>
          <w:p w:rsidR="000D7C32" w:rsidRPr="00C8269E" w:rsidRDefault="001E57C5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pict>
                <v:rect id="_x0000_s1103" style="position:absolute;left:0;text-align:left;margin-left:54.15pt;margin-top:9.25pt;width:7.15pt;height:7.15pt;z-index:251723776;mso-position-horizontal-relative:text;mso-position-vertical-relative:text"/>
              </w:pict>
            </w:r>
            <w:r w:rsidR="000D7C32" w:rsidRPr="00C826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غير نظيف</w:t>
            </w: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D7C32" w:rsidRPr="00C8269E" w:rsidTr="00910C53">
        <w:trPr>
          <w:trHeight w:val="432"/>
        </w:trPr>
        <w:tc>
          <w:tcPr>
            <w:tcW w:w="6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0D7C32" w:rsidRPr="00C8269E" w:rsidRDefault="000D7C32" w:rsidP="000D7C3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1E2AB0" w:rsidRPr="00C8269E" w:rsidRDefault="001E2AB0" w:rsidP="001E2AB0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>جامعة فسطين التقنية- خضوري</w:t>
      </w:r>
    </w:p>
    <w:p w:rsidR="001E2AB0" w:rsidRPr="00C8269E" w:rsidRDefault="001E2AB0" w:rsidP="001E2AB0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>إجراء الخدمات العامة- نموذج تفقد نظافة مباني الجامعة</w:t>
      </w:r>
    </w:p>
    <w:p w:rsidR="00C8269E" w:rsidRPr="00C8269E" w:rsidRDefault="00D11495" w:rsidP="00C8269E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>المبنى:                                                                          اليوم:</w:t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>التاريخ:</w:t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C8269E" w:rsidRPr="00C8269E" w:rsidRDefault="00C8269E" w:rsidP="00C8269E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>اسم مشرف النظافة:</w:t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C8269E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>التوقيع:</w:t>
      </w:r>
    </w:p>
    <w:p w:rsidR="00C8269E" w:rsidRPr="00C8269E" w:rsidRDefault="00C8269E" w:rsidP="00C8269E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C8269E" w:rsidRPr="00C8269E" w:rsidRDefault="00C8269E" w:rsidP="00C8269E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C8269E" w:rsidRPr="00C8269E" w:rsidRDefault="00C8269E" w:rsidP="00C8269E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sectPr w:rsidR="00C8269E" w:rsidRPr="00C8269E" w:rsidSect="008C2445">
      <w:headerReference w:type="default" r:id="rId6"/>
      <w:footerReference w:type="default" r:id="rId7"/>
      <w:pgSz w:w="11906" w:h="16838" w:code="9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C5" w:rsidRDefault="001E57C5" w:rsidP="001E2AB0">
      <w:pPr>
        <w:spacing w:after="0" w:line="240" w:lineRule="auto"/>
      </w:pPr>
      <w:r>
        <w:separator/>
      </w:r>
    </w:p>
  </w:endnote>
  <w:endnote w:type="continuationSeparator" w:id="0">
    <w:p w:rsidR="001E57C5" w:rsidRDefault="001E57C5" w:rsidP="001E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00" w:type="dxa"/>
      <w:tblInd w:w="-6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240"/>
      <w:gridCol w:w="4050"/>
      <w:gridCol w:w="3210"/>
    </w:tblGrid>
    <w:tr w:rsidR="004E17D2" w:rsidRPr="00303B11" w:rsidTr="00E6002D">
      <w:trPr>
        <w:trHeight w:val="330"/>
      </w:trPr>
      <w:tc>
        <w:tcPr>
          <w:tcW w:w="3240" w:type="dxa"/>
          <w:vAlign w:val="center"/>
        </w:tcPr>
        <w:p w:rsidR="004E17D2" w:rsidRPr="00303B11" w:rsidRDefault="004E17D2" w:rsidP="004E17D2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>رمز الوثيقة: د.خ-إ.</w:t>
          </w:r>
          <w:r w:rsidRPr="009848E9">
            <w:rPr>
              <w:rFonts w:hint="cs"/>
              <w:sz w:val="18"/>
              <w:szCs w:val="18"/>
              <w:rtl/>
            </w:rPr>
            <w:t>خ</w:t>
          </w:r>
          <w:r w:rsidRPr="00303B11">
            <w:rPr>
              <w:rFonts w:hint="cs"/>
              <w:sz w:val="18"/>
              <w:szCs w:val="18"/>
              <w:rtl/>
            </w:rPr>
            <w:t>-ن</w:t>
          </w:r>
          <w:r>
            <w:rPr>
              <w:rFonts w:hint="cs"/>
              <w:sz w:val="18"/>
              <w:szCs w:val="18"/>
              <w:rtl/>
            </w:rPr>
            <w:t>02</w:t>
          </w:r>
        </w:p>
      </w:tc>
      <w:tc>
        <w:tcPr>
          <w:tcW w:w="4050" w:type="dxa"/>
          <w:vAlign w:val="center"/>
        </w:tcPr>
        <w:p w:rsidR="004E17D2" w:rsidRPr="00303B11" w:rsidRDefault="004E17D2" w:rsidP="00E6002D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210" w:type="dxa"/>
          <w:vAlign w:val="center"/>
        </w:tcPr>
        <w:p w:rsidR="004E17D2" w:rsidRPr="00303B11" w:rsidRDefault="004E17D2" w:rsidP="00E6002D">
          <w:pPr>
            <w:pStyle w:val="Footer"/>
            <w:jc w:val="center"/>
            <w:rPr>
              <w:sz w:val="18"/>
              <w:szCs w:val="18"/>
              <w:rtl/>
            </w:rPr>
          </w:pPr>
          <w:r w:rsidRPr="00303B11">
            <w:rPr>
              <w:rFonts w:hint="cs"/>
              <w:sz w:val="18"/>
              <w:szCs w:val="18"/>
              <w:rtl/>
            </w:rPr>
            <w:t xml:space="preserve">تاريخ الإصدار: </w:t>
          </w:r>
          <w:r w:rsidRPr="009848E9">
            <w:rPr>
              <w:rFonts w:hint="cs"/>
              <w:sz w:val="18"/>
              <w:szCs w:val="18"/>
              <w:rtl/>
            </w:rPr>
            <w:t>14</w:t>
          </w:r>
          <w:r w:rsidRPr="00303B11">
            <w:rPr>
              <w:rFonts w:hint="cs"/>
              <w:sz w:val="18"/>
              <w:szCs w:val="18"/>
              <w:rtl/>
            </w:rPr>
            <w:t>/</w:t>
          </w:r>
          <w:r w:rsidRPr="009848E9">
            <w:rPr>
              <w:rFonts w:hint="cs"/>
              <w:sz w:val="18"/>
              <w:szCs w:val="18"/>
              <w:rtl/>
            </w:rPr>
            <w:t>7</w:t>
          </w:r>
          <w:r w:rsidRPr="00303B11">
            <w:rPr>
              <w:rFonts w:hint="cs"/>
              <w:sz w:val="18"/>
              <w:szCs w:val="18"/>
              <w:rtl/>
            </w:rPr>
            <w:t>/201</w:t>
          </w:r>
          <w:r w:rsidRPr="009848E9">
            <w:rPr>
              <w:rFonts w:hint="cs"/>
              <w:sz w:val="18"/>
              <w:szCs w:val="18"/>
              <w:rtl/>
            </w:rPr>
            <w:t>6</w:t>
          </w:r>
        </w:p>
      </w:tc>
    </w:tr>
  </w:tbl>
  <w:p w:rsidR="004E17D2" w:rsidRDefault="004E1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C5" w:rsidRDefault="001E57C5" w:rsidP="001E2AB0">
      <w:pPr>
        <w:spacing w:after="0" w:line="240" w:lineRule="auto"/>
      </w:pPr>
      <w:r>
        <w:separator/>
      </w:r>
    </w:p>
  </w:footnote>
  <w:footnote w:type="continuationSeparator" w:id="0">
    <w:p w:rsidR="001E57C5" w:rsidRDefault="001E57C5" w:rsidP="001E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B0" w:rsidRDefault="00D11495" w:rsidP="00D11495">
    <w:pPr>
      <w:pStyle w:val="Header"/>
      <w:bidi/>
      <w:jc w:val="center"/>
    </w:pPr>
    <w:r>
      <w:rPr>
        <w:noProof/>
      </w:rPr>
      <w:drawing>
        <wp:inline distT="0" distB="0" distL="0" distR="0">
          <wp:extent cx="752475" cy="704849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77" cy="70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4DC"/>
    <w:rsid w:val="000150E1"/>
    <w:rsid w:val="000C4385"/>
    <w:rsid w:val="000D7C32"/>
    <w:rsid w:val="001E24DC"/>
    <w:rsid w:val="001E2AB0"/>
    <w:rsid w:val="001E57C5"/>
    <w:rsid w:val="00285685"/>
    <w:rsid w:val="003971E5"/>
    <w:rsid w:val="004E17D2"/>
    <w:rsid w:val="00695279"/>
    <w:rsid w:val="007C15E3"/>
    <w:rsid w:val="008C2445"/>
    <w:rsid w:val="00910C53"/>
    <w:rsid w:val="009E5BBF"/>
    <w:rsid w:val="00C8269E"/>
    <w:rsid w:val="00CF6578"/>
    <w:rsid w:val="00D11495"/>
    <w:rsid w:val="00D8201E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42322-FD4E-48E0-9849-D7474BD1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AB0"/>
  </w:style>
  <w:style w:type="paragraph" w:styleId="Footer">
    <w:name w:val="footer"/>
    <w:basedOn w:val="Normal"/>
    <w:link w:val="FooterChar"/>
    <w:uiPriority w:val="99"/>
    <w:unhideWhenUsed/>
    <w:rsid w:val="001E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AB0"/>
  </w:style>
  <w:style w:type="paragraph" w:styleId="BalloonText">
    <w:name w:val="Balloon Text"/>
    <w:basedOn w:val="Normal"/>
    <w:link w:val="BalloonTextChar"/>
    <w:uiPriority w:val="99"/>
    <w:semiHidden/>
    <w:unhideWhenUsed/>
    <w:rsid w:val="00D1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11</cp:revision>
  <cp:lastPrinted>2022-08-28T08:13:00Z</cp:lastPrinted>
  <dcterms:created xsi:type="dcterms:W3CDTF">2017-08-06T06:46:00Z</dcterms:created>
  <dcterms:modified xsi:type="dcterms:W3CDTF">2022-08-28T08:14:00Z</dcterms:modified>
</cp:coreProperties>
</file>