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48" w:rsidRDefault="000A1C48" w:rsidP="000A1C48">
      <w:pPr>
        <w:spacing w:after="200" w:line="276" w:lineRule="auto"/>
        <w:jc w:val="center"/>
        <w:rPr>
          <w:rFonts w:ascii="Simplified Arabic" w:hAnsi="Simplified Arabic"/>
          <w:color w:val="000000"/>
          <w:sz w:val="24"/>
          <w:szCs w:val="24"/>
          <w:rtl/>
        </w:rPr>
      </w:pPr>
      <w:r>
        <w:rPr>
          <w:rFonts w:ascii="Simplified Arabic" w:hAnsi="Simplified Arabic" w:hint="cs"/>
          <w:color w:val="000000"/>
          <w:sz w:val="24"/>
          <w:szCs w:val="24"/>
          <w:rtl/>
        </w:rPr>
        <w:t xml:space="preserve">إجراء المراجعة الإداية </w:t>
      </w:r>
    </w:p>
    <w:p w:rsidR="000A1C48" w:rsidRPr="000A1C48" w:rsidRDefault="000A1C48" w:rsidP="00A96105">
      <w:pPr>
        <w:spacing w:after="200" w:line="276" w:lineRule="auto"/>
        <w:jc w:val="center"/>
        <w:rPr>
          <w:rFonts w:ascii="Simplified Arabic" w:eastAsia="Calibri" w:hAnsi="Simplified Arabic"/>
          <w:sz w:val="24"/>
          <w:szCs w:val="24"/>
          <w:rtl/>
        </w:rPr>
      </w:pPr>
      <w:r>
        <w:rPr>
          <w:rFonts w:ascii="Simplified Arabic" w:eastAsia="Calibri" w:hAnsi="Simplified Arabic"/>
          <w:sz w:val="24"/>
          <w:szCs w:val="24"/>
          <w:rtl/>
        </w:rPr>
        <w:t xml:space="preserve">نموذج </w:t>
      </w:r>
      <w:r>
        <w:rPr>
          <w:rFonts w:ascii="Simplified Arabic" w:eastAsia="Calibri" w:hAnsi="Simplified Arabic" w:hint="cs"/>
          <w:sz w:val="24"/>
          <w:szCs w:val="24"/>
          <w:rtl/>
        </w:rPr>
        <w:t xml:space="preserve">تقرير </w:t>
      </w:r>
      <w:r w:rsidRPr="000A1C48">
        <w:rPr>
          <w:rFonts w:ascii="Simplified Arabic" w:eastAsia="Calibri" w:hAnsi="Simplified Arabic"/>
          <w:sz w:val="24"/>
          <w:szCs w:val="24"/>
          <w:rtl/>
        </w:rPr>
        <w:t>المراجعة الإدارية</w:t>
      </w:r>
      <w:r w:rsidR="009B6EA3">
        <w:rPr>
          <w:rFonts w:ascii="Simplified Arabic" w:eastAsia="Calibri" w:hAnsi="Simplified Arabic"/>
          <w:sz w:val="24"/>
          <w:szCs w:val="24"/>
          <w:rtl/>
        </w:rPr>
        <w:tab/>
      </w:r>
    </w:p>
    <w:p w:rsidR="000A1C48" w:rsidRDefault="00F8666A" w:rsidP="000A1C48">
      <w:pPr>
        <w:autoSpaceDE w:val="0"/>
        <w:autoSpaceDN w:val="0"/>
        <w:adjustRightInd w:val="0"/>
        <w:jc w:val="left"/>
        <w:rPr>
          <w:rFonts w:ascii="Simplified Arabic" w:eastAsia="Calibri" w:hAnsi="Simplified Arabic"/>
          <w:sz w:val="24"/>
          <w:szCs w:val="24"/>
          <w:rtl/>
        </w:rPr>
      </w:pPr>
      <w:r>
        <w:rPr>
          <w:rFonts w:ascii="Simplified Arabic" w:eastAsia="Calibri" w:hAnsi="Simplified Arabic" w:hint="cs"/>
          <w:sz w:val="24"/>
          <w:szCs w:val="24"/>
          <w:rtl/>
        </w:rPr>
        <w:t xml:space="preserve">رقم التقرير:  </w:t>
      </w:r>
    </w:p>
    <w:p w:rsidR="00F8666A" w:rsidRPr="000A1C48" w:rsidRDefault="00F8666A" w:rsidP="000A1C48">
      <w:pPr>
        <w:autoSpaceDE w:val="0"/>
        <w:autoSpaceDN w:val="0"/>
        <w:adjustRightInd w:val="0"/>
        <w:jc w:val="left"/>
        <w:rPr>
          <w:rFonts w:ascii="Simplified Arabic" w:eastAsia="Calibri" w:hAnsi="Simplified Arabic"/>
          <w:sz w:val="24"/>
          <w:szCs w:val="24"/>
        </w:rPr>
      </w:pPr>
    </w:p>
    <w:tbl>
      <w:tblPr>
        <w:bidiVisual/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170"/>
        <w:gridCol w:w="2463"/>
      </w:tblGrid>
      <w:tr w:rsidR="009B6EA3" w:rsidRPr="000A1C48" w:rsidTr="003C322B">
        <w:trPr>
          <w:trHeight w:val="414"/>
          <w:jc w:val="center"/>
        </w:trPr>
        <w:tc>
          <w:tcPr>
            <w:tcW w:w="9555" w:type="dxa"/>
            <w:gridSpan w:val="3"/>
          </w:tcPr>
          <w:p w:rsidR="009B6EA3" w:rsidRPr="000A1C48" w:rsidRDefault="009B6EA3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أعضاء لجنة المراجعة الإدارية </w:t>
            </w:r>
          </w:p>
        </w:tc>
      </w:tr>
      <w:tr w:rsidR="000A1C48" w:rsidRPr="000A1C48" w:rsidTr="009B6EA3">
        <w:trPr>
          <w:trHeight w:val="414"/>
          <w:jc w:val="center"/>
        </w:trPr>
        <w:tc>
          <w:tcPr>
            <w:tcW w:w="3922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/>
                <w:sz w:val="24"/>
                <w:szCs w:val="24"/>
                <w:rtl/>
              </w:rPr>
              <w:t>الاسم</w:t>
            </w:r>
          </w:p>
        </w:tc>
        <w:tc>
          <w:tcPr>
            <w:tcW w:w="3170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46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/>
                <w:sz w:val="24"/>
                <w:szCs w:val="24"/>
                <w:rtl/>
              </w:rPr>
              <w:t>التوقيع</w:t>
            </w:r>
          </w:p>
        </w:tc>
      </w:tr>
      <w:tr w:rsidR="000A1C48" w:rsidRPr="000A1C48" w:rsidTr="009B6EA3">
        <w:trPr>
          <w:trHeight w:val="414"/>
          <w:jc w:val="center"/>
        </w:trPr>
        <w:tc>
          <w:tcPr>
            <w:tcW w:w="3922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70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0A1C48" w:rsidRPr="000A1C48" w:rsidTr="009B6EA3">
        <w:trPr>
          <w:trHeight w:val="414"/>
          <w:jc w:val="center"/>
        </w:trPr>
        <w:tc>
          <w:tcPr>
            <w:tcW w:w="3922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70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0A1C48" w:rsidRPr="000A1C48" w:rsidTr="009B6EA3">
        <w:trPr>
          <w:trHeight w:val="414"/>
          <w:jc w:val="center"/>
        </w:trPr>
        <w:tc>
          <w:tcPr>
            <w:tcW w:w="3922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70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0A1C48" w:rsidRPr="000A1C48" w:rsidTr="009B6EA3">
        <w:trPr>
          <w:trHeight w:val="414"/>
          <w:jc w:val="center"/>
        </w:trPr>
        <w:tc>
          <w:tcPr>
            <w:tcW w:w="3922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70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9B6EA3" w:rsidRDefault="009B6EA3" w:rsidP="000A1C48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</w:rPr>
      </w:pPr>
    </w:p>
    <w:tbl>
      <w:tblPr>
        <w:tblStyle w:val="TableGrid"/>
        <w:bidiVisual/>
        <w:tblW w:w="9615" w:type="dxa"/>
        <w:tblInd w:w="-172" w:type="dxa"/>
        <w:tblLook w:val="04A0" w:firstRow="1" w:lastRow="0" w:firstColumn="1" w:lastColumn="0" w:noHBand="0" w:noVBand="1"/>
      </w:tblPr>
      <w:tblGrid>
        <w:gridCol w:w="3130"/>
        <w:gridCol w:w="6485"/>
      </w:tblGrid>
      <w:tr w:rsidR="00F8666A" w:rsidTr="005748CC">
        <w:trPr>
          <w:trHeight w:val="433"/>
        </w:trPr>
        <w:tc>
          <w:tcPr>
            <w:tcW w:w="3130" w:type="dxa"/>
          </w:tcPr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6485" w:type="dxa"/>
          </w:tcPr>
          <w:p w:rsidR="00F8666A" w:rsidRDefault="00F8666A" w:rsidP="00A96105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الإدارة المراجع عليها:</w:t>
            </w:r>
          </w:p>
        </w:tc>
      </w:tr>
      <w:tr w:rsidR="00F8666A" w:rsidTr="005748CC">
        <w:trPr>
          <w:trHeight w:val="433"/>
        </w:trPr>
        <w:tc>
          <w:tcPr>
            <w:tcW w:w="9615" w:type="dxa"/>
            <w:gridSpan w:val="2"/>
          </w:tcPr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موضوعات المراجعة : </w:t>
            </w:r>
          </w:p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F8666A" w:rsidTr="005748CC">
        <w:trPr>
          <w:trHeight w:val="1637"/>
        </w:trPr>
        <w:tc>
          <w:tcPr>
            <w:tcW w:w="9615" w:type="dxa"/>
            <w:gridSpan w:val="2"/>
          </w:tcPr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التفاصيل </w:t>
            </w:r>
          </w:p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  <w:p w:rsidR="00F8666A" w:rsidRDefault="00F8666A" w:rsidP="00081E8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9B6EA3" w:rsidRPr="000A1C48" w:rsidRDefault="009B6EA3" w:rsidP="000A1C48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41"/>
        <w:bidiVisual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5793"/>
        <w:gridCol w:w="2618"/>
      </w:tblGrid>
      <w:tr w:rsidR="000A1C48" w:rsidRPr="000A1C48" w:rsidTr="0007582E">
        <w:trPr>
          <w:trHeight w:val="432"/>
        </w:trPr>
        <w:tc>
          <w:tcPr>
            <w:tcW w:w="9615" w:type="dxa"/>
            <w:gridSpan w:val="3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/>
                <w:sz w:val="24"/>
                <w:szCs w:val="24"/>
                <w:rtl/>
              </w:rPr>
              <w:t>التوصيات</w:t>
            </w:r>
          </w:p>
        </w:tc>
      </w:tr>
      <w:tr w:rsidR="000A1C48" w:rsidRPr="000A1C48" w:rsidTr="0007582E">
        <w:trPr>
          <w:trHeight w:val="432"/>
        </w:trPr>
        <w:tc>
          <w:tcPr>
            <w:tcW w:w="1204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579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/>
                <w:sz w:val="24"/>
                <w:szCs w:val="24"/>
                <w:rtl/>
              </w:rPr>
              <w:t>البند</w:t>
            </w:r>
          </w:p>
        </w:tc>
        <w:tc>
          <w:tcPr>
            <w:tcW w:w="2618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0A1C48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 xml:space="preserve">الفترة الزمنية اللازمة </w:t>
            </w:r>
            <w:r w:rsidR="00A96105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للتنفيذ</w:t>
            </w:r>
          </w:p>
        </w:tc>
      </w:tr>
      <w:tr w:rsidR="000A1C48" w:rsidRPr="000A1C48" w:rsidTr="0007582E">
        <w:trPr>
          <w:trHeight w:val="432"/>
        </w:trPr>
        <w:tc>
          <w:tcPr>
            <w:tcW w:w="1204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579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18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0A1C48" w:rsidRPr="000A1C48" w:rsidTr="0007582E">
        <w:trPr>
          <w:trHeight w:val="432"/>
        </w:trPr>
        <w:tc>
          <w:tcPr>
            <w:tcW w:w="1204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579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18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0A1C48" w:rsidRPr="000A1C48" w:rsidTr="0007582E">
        <w:trPr>
          <w:trHeight w:val="432"/>
        </w:trPr>
        <w:tc>
          <w:tcPr>
            <w:tcW w:w="1204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579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18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0A1C48" w:rsidRPr="000A1C48" w:rsidTr="0007582E">
        <w:trPr>
          <w:trHeight w:val="432"/>
        </w:trPr>
        <w:tc>
          <w:tcPr>
            <w:tcW w:w="1204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5793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18" w:type="dxa"/>
          </w:tcPr>
          <w:p w:rsidR="000A1C48" w:rsidRPr="000A1C48" w:rsidRDefault="000A1C48" w:rsidP="000A1C4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185DAA" w:rsidRPr="006D2F07" w:rsidRDefault="00185DAA" w:rsidP="006D2F07">
      <w:pPr>
        <w:tabs>
          <w:tab w:val="left" w:pos="1105"/>
        </w:tabs>
        <w:rPr>
          <w:sz w:val="20"/>
          <w:szCs w:val="20"/>
          <w:rtl/>
        </w:rPr>
      </w:pPr>
    </w:p>
    <w:sectPr w:rsidR="00185DAA" w:rsidRPr="006D2F07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AF" w:rsidRDefault="008B3DAF" w:rsidP="00402B00">
      <w:r>
        <w:separator/>
      </w:r>
    </w:p>
  </w:endnote>
  <w:endnote w:type="continuationSeparator" w:id="0">
    <w:p w:rsidR="008B3DAF" w:rsidRDefault="008B3DAF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E1" w:rsidRDefault="00B87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631"/>
      <w:gridCol w:w="3631"/>
      <w:gridCol w:w="3631"/>
    </w:tblGrid>
    <w:tr w:rsidR="00402B00" w:rsidRPr="00402B00" w:rsidTr="009B6EA3">
      <w:trPr>
        <w:trHeight w:val="19"/>
        <w:jc w:val="center"/>
      </w:trPr>
      <w:tc>
        <w:tcPr>
          <w:tcW w:w="3631" w:type="dxa"/>
          <w:vAlign w:val="center"/>
        </w:tcPr>
        <w:p w:rsidR="00402B00" w:rsidRPr="00EE00E8" w:rsidRDefault="00402B00" w:rsidP="001179B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1179B9" w:rsidRPr="001179B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د.ج.إ-إ.م-ن02</w:t>
          </w:r>
        </w:p>
      </w:tc>
      <w:tc>
        <w:tcPr>
          <w:tcW w:w="3631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F587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631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B876E1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2/10/2024</w:t>
          </w:r>
          <w:bookmarkStart w:id="0" w:name="_GoBack"/>
          <w:bookmarkEnd w:id="0"/>
        </w:p>
      </w:tc>
    </w:tr>
  </w:tbl>
  <w:p w:rsidR="00511586" w:rsidRPr="00185DAA" w:rsidRDefault="00511586" w:rsidP="00511586">
    <w:pPr>
      <w:rPr>
        <w:b w:val="0"/>
        <w:bCs w:val="0"/>
        <w:sz w:val="20"/>
        <w:szCs w:val="20"/>
        <w:rtl/>
      </w:rPr>
    </w:pPr>
    <w:r w:rsidRPr="00185DAA">
      <w:rPr>
        <w:rFonts w:hint="cs"/>
        <w:b w:val="0"/>
        <w:bCs w:val="0"/>
        <w:sz w:val="20"/>
        <w:szCs w:val="20"/>
        <w:rtl/>
      </w:rPr>
      <w:t xml:space="preserve">ملاحظة: </w:t>
    </w:r>
  </w:p>
  <w:p w:rsidR="00511586" w:rsidRPr="00185DAA" w:rsidRDefault="00511586" w:rsidP="00511586">
    <w:pPr>
      <w:rPr>
        <w:b w:val="0"/>
        <w:bCs w:val="0"/>
        <w:sz w:val="20"/>
        <w:szCs w:val="20"/>
        <w:rtl/>
      </w:rPr>
    </w:pPr>
    <w:r w:rsidRPr="00185DAA">
      <w:rPr>
        <w:rFonts w:hint="cs"/>
        <w:b w:val="0"/>
        <w:bCs w:val="0"/>
        <w:sz w:val="20"/>
        <w:szCs w:val="20"/>
        <w:rtl/>
      </w:rPr>
      <w:t>موضوعات المراجعة هي: نتائج تقرير التدقيق الداخلي، الشكاوى، تقييم الأداء الوظيفي، التعليمات الإدراية، القوانين، توصيات تقرير المراجعة الإدراية السابق.</w:t>
    </w:r>
  </w:p>
  <w:p w:rsidR="00402B00" w:rsidRPr="00402B00" w:rsidRDefault="00402B00" w:rsidP="00511586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E1" w:rsidRDefault="00B8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AF" w:rsidRDefault="008B3DAF" w:rsidP="00402B00">
      <w:r>
        <w:separator/>
      </w:r>
    </w:p>
  </w:footnote>
  <w:footnote w:type="continuationSeparator" w:id="0">
    <w:p w:rsidR="008B3DAF" w:rsidRDefault="008B3DAF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E1" w:rsidRDefault="00B87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E1" w:rsidRDefault="00B87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17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7582E"/>
    <w:rsid w:val="000847DE"/>
    <w:rsid w:val="0009758C"/>
    <w:rsid w:val="000A1C48"/>
    <w:rsid w:val="000B3E4F"/>
    <w:rsid w:val="000C796C"/>
    <w:rsid w:val="000D4551"/>
    <w:rsid w:val="001171EA"/>
    <w:rsid w:val="001179B9"/>
    <w:rsid w:val="00122261"/>
    <w:rsid w:val="00144BA7"/>
    <w:rsid w:val="00153CEC"/>
    <w:rsid w:val="00171A59"/>
    <w:rsid w:val="00185DAA"/>
    <w:rsid w:val="00192B5F"/>
    <w:rsid w:val="001948E6"/>
    <w:rsid w:val="001A3BF5"/>
    <w:rsid w:val="001A47E9"/>
    <w:rsid w:val="001B6EF1"/>
    <w:rsid w:val="001F3F5D"/>
    <w:rsid w:val="0020319A"/>
    <w:rsid w:val="00214C38"/>
    <w:rsid w:val="00237792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4E28"/>
    <w:rsid w:val="00466B7C"/>
    <w:rsid w:val="0048023A"/>
    <w:rsid w:val="004847FB"/>
    <w:rsid w:val="00490411"/>
    <w:rsid w:val="004D691E"/>
    <w:rsid w:val="00511586"/>
    <w:rsid w:val="00532F88"/>
    <w:rsid w:val="00556E0E"/>
    <w:rsid w:val="00560BA6"/>
    <w:rsid w:val="005748CC"/>
    <w:rsid w:val="005A389F"/>
    <w:rsid w:val="005A6786"/>
    <w:rsid w:val="005D5D87"/>
    <w:rsid w:val="00606CE7"/>
    <w:rsid w:val="00613E15"/>
    <w:rsid w:val="006234A2"/>
    <w:rsid w:val="006B4274"/>
    <w:rsid w:val="006D2F07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76773"/>
    <w:rsid w:val="00887E5D"/>
    <w:rsid w:val="008B3DAF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B6EA3"/>
    <w:rsid w:val="009F795F"/>
    <w:rsid w:val="00A360FA"/>
    <w:rsid w:val="00A379E9"/>
    <w:rsid w:val="00A4177C"/>
    <w:rsid w:val="00A7430C"/>
    <w:rsid w:val="00A96105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73969"/>
    <w:rsid w:val="00B876E1"/>
    <w:rsid w:val="00BA440A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5C2E"/>
    <w:rsid w:val="00DC4B11"/>
    <w:rsid w:val="00DF7541"/>
    <w:rsid w:val="00E71049"/>
    <w:rsid w:val="00E71B70"/>
    <w:rsid w:val="00EA53BB"/>
    <w:rsid w:val="00EC06A6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8666A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C61AC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15</cp:revision>
  <cp:lastPrinted>2023-06-21T06:38:00Z</cp:lastPrinted>
  <dcterms:created xsi:type="dcterms:W3CDTF">2023-06-21T06:13:00Z</dcterms:created>
  <dcterms:modified xsi:type="dcterms:W3CDTF">2024-09-30T08:41:00Z</dcterms:modified>
</cp:coreProperties>
</file>