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AF" w:rsidRPr="00CD0093" w:rsidRDefault="00B745AF" w:rsidP="00B745AF">
      <w:pPr>
        <w:jc w:val="center"/>
        <w:rPr>
          <w:rFonts w:ascii="Simplified Arabic" w:hAnsi="Simplified Arabic"/>
          <w:b w:val="0"/>
          <w:bCs w:val="0"/>
          <w:sz w:val="24"/>
          <w:szCs w:val="24"/>
          <w:rtl/>
        </w:rPr>
      </w:pPr>
      <w:r w:rsidRPr="00CD0093">
        <w:rPr>
          <w:rFonts w:ascii="Simplified Arabic" w:hAnsi="Simplified Arabic"/>
          <w:b w:val="0"/>
          <w:bCs w:val="0"/>
          <w:sz w:val="24"/>
          <w:szCs w:val="24"/>
          <w:rtl/>
        </w:rPr>
        <w:t>جامعة فلسطين التقنية – خضوري /فرع .......</w:t>
      </w:r>
    </w:p>
    <w:p w:rsidR="002F2D0D" w:rsidRPr="002F2D0D" w:rsidRDefault="00B745AF" w:rsidP="00BC389C">
      <w:pPr>
        <w:jc w:val="center"/>
        <w:rPr>
          <w:rFonts w:ascii="Simplified Arabic" w:hAnsi="Simplified Arabic"/>
          <w:b w:val="0"/>
          <w:bCs w:val="0"/>
          <w:sz w:val="24"/>
          <w:szCs w:val="24"/>
          <w:rtl/>
        </w:rPr>
      </w:pPr>
      <w:r w:rsidRPr="00CD0093">
        <w:rPr>
          <w:rFonts w:ascii="Simplified Arabic" w:hAnsi="Simplified Arabic"/>
          <w:b w:val="0"/>
          <w:bCs w:val="0"/>
          <w:sz w:val="24"/>
          <w:szCs w:val="24"/>
          <w:rtl/>
        </w:rPr>
        <w:t xml:space="preserve">قسم </w:t>
      </w:r>
      <w:r w:rsidRPr="00CD0093">
        <w:rPr>
          <w:rFonts w:ascii="Simplified Arabic" w:hAnsi="Simplified Arabic"/>
          <w:b w:val="0"/>
          <w:bCs w:val="0"/>
          <w:sz w:val="24"/>
          <w:szCs w:val="24"/>
          <w:rtl/>
          <w:lang w:bidi="ar-JO"/>
        </w:rPr>
        <w:t xml:space="preserve">اللوازم </w:t>
      </w:r>
      <w:r w:rsidR="00C233A7">
        <w:rPr>
          <w:rFonts w:ascii="Simplified Arabic" w:hAnsi="Simplified Arabic"/>
          <w:b w:val="0"/>
          <w:bCs w:val="0"/>
          <w:sz w:val="24"/>
          <w:szCs w:val="24"/>
          <w:rtl/>
          <w:lang w:bidi="ar-JO"/>
        </w:rPr>
        <w:t>–</w:t>
      </w:r>
      <w:r w:rsidRPr="00CD0093">
        <w:rPr>
          <w:rFonts w:ascii="Simplified Arabic" w:hAnsi="Simplified Arabic"/>
          <w:b w:val="0"/>
          <w:bCs w:val="0"/>
          <w:sz w:val="24"/>
          <w:szCs w:val="24"/>
          <w:rtl/>
          <w:lang w:bidi="ar-JO"/>
        </w:rPr>
        <w:t xml:space="preserve"> </w:t>
      </w:r>
      <w:r w:rsidR="00C233A7">
        <w:rPr>
          <w:rFonts w:ascii="Simplified Arabic" w:hAnsi="Simplified Arabic" w:hint="cs"/>
          <w:b w:val="0"/>
          <w:bCs w:val="0"/>
          <w:sz w:val="24"/>
          <w:szCs w:val="24"/>
          <w:rtl/>
          <w:lang w:bidi="ar-JO"/>
        </w:rPr>
        <w:t xml:space="preserve">إجراء ضبط المخزون والعهدة </w:t>
      </w:r>
    </w:p>
    <w:p w:rsidR="00C233A7" w:rsidRPr="00C233A7" w:rsidRDefault="00C233A7" w:rsidP="00C233A7">
      <w:pPr>
        <w:shd w:val="clear" w:color="auto" w:fill="FFFFFF"/>
        <w:spacing w:line="360" w:lineRule="auto"/>
        <w:jc w:val="center"/>
        <w:rPr>
          <w:rFonts w:ascii="Simplified Arabic" w:hAnsi="Simplified Arabic"/>
          <w:b w:val="0"/>
          <w:bCs w:val="0"/>
          <w:color w:val="222222"/>
          <w:sz w:val="24"/>
          <w:szCs w:val="24"/>
          <w:u w:val="single"/>
          <w:rtl/>
        </w:rPr>
      </w:pPr>
      <w:r w:rsidRPr="00C233A7">
        <w:rPr>
          <w:rFonts w:ascii="Simplified Arabic" w:hAnsi="Simplified Arabic"/>
          <w:b w:val="0"/>
          <w:bCs w:val="0"/>
          <w:color w:val="222222"/>
          <w:sz w:val="24"/>
          <w:szCs w:val="24"/>
          <w:u w:val="single"/>
          <w:rtl/>
        </w:rPr>
        <w:t xml:space="preserve">محضر استلام وتسليم اصول  </w:t>
      </w:r>
    </w:p>
    <w:tbl>
      <w:tblPr>
        <w:bidiVisual/>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721"/>
        <w:gridCol w:w="1350"/>
        <w:gridCol w:w="3420"/>
      </w:tblGrid>
      <w:tr w:rsidR="00C233A7" w:rsidRPr="00C233A7" w:rsidTr="0028188B">
        <w:tc>
          <w:tcPr>
            <w:tcW w:w="1793"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القسم </w:t>
            </w:r>
          </w:p>
        </w:tc>
        <w:tc>
          <w:tcPr>
            <w:tcW w:w="3721"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c>
          <w:tcPr>
            <w:tcW w:w="135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رقم الموقع </w:t>
            </w:r>
          </w:p>
        </w:tc>
        <w:tc>
          <w:tcPr>
            <w:tcW w:w="3420" w:type="dxa"/>
            <w:shd w:val="clear" w:color="auto" w:fill="auto"/>
            <w:vAlign w:val="center"/>
          </w:tcPr>
          <w:p w:rsidR="00C233A7" w:rsidRPr="00C233A7" w:rsidRDefault="00C233A7" w:rsidP="00C233A7">
            <w:pPr>
              <w:jc w:val="center"/>
              <w:rPr>
                <w:rFonts w:ascii="Simplified Arabic" w:hAnsi="Simplified Arabic"/>
                <w:color w:val="222222"/>
                <w:sz w:val="24"/>
                <w:szCs w:val="24"/>
              </w:rPr>
            </w:pPr>
          </w:p>
        </w:tc>
      </w:tr>
      <w:tr w:rsidR="00C233A7" w:rsidRPr="00C233A7" w:rsidTr="0028188B">
        <w:tc>
          <w:tcPr>
            <w:tcW w:w="1793"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الكلية </w:t>
            </w:r>
            <w:r w:rsidRPr="00C233A7">
              <w:rPr>
                <w:rFonts w:ascii="Simplified Arabic" w:hAnsi="Simplified Arabic"/>
                <w:b w:val="0"/>
                <w:bCs w:val="0"/>
                <w:color w:val="222222"/>
                <w:sz w:val="24"/>
                <w:szCs w:val="24"/>
              </w:rPr>
              <w:t>/</w:t>
            </w:r>
            <w:r>
              <w:rPr>
                <w:rFonts w:ascii="Simplified Arabic" w:hAnsi="Simplified Arabic"/>
                <w:b w:val="0"/>
                <w:bCs w:val="0"/>
                <w:color w:val="222222"/>
                <w:sz w:val="24"/>
                <w:szCs w:val="24"/>
                <w:rtl/>
              </w:rPr>
              <w:t xml:space="preserve"> ال</w:t>
            </w:r>
            <w:r>
              <w:rPr>
                <w:rFonts w:ascii="Simplified Arabic" w:hAnsi="Simplified Arabic" w:hint="cs"/>
                <w:b w:val="0"/>
                <w:bCs w:val="0"/>
                <w:color w:val="222222"/>
                <w:sz w:val="24"/>
                <w:szCs w:val="24"/>
                <w:rtl/>
              </w:rPr>
              <w:t>قسم</w:t>
            </w:r>
          </w:p>
        </w:tc>
        <w:tc>
          <w:tcPr>
            <w:tcW w:w="3721"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c>
          <w:tcPr>
            <w:tcW w:w="135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p>
        </w:tc>
        <w:tc>
          <w:tcPr>
            <w:tcW w:w="3420"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r>
    </w:tbl>
    <w:p w:rsidR="00C233A7" w:rsidRPr="00C233A7" w:rsidRDefault="00C233A7" w:rsidP="00C233A7">
      <w:pPr>
        <w:shd w:val="clear" w:color="auto" w:fill="FFFFFF"/>
        <w:spacing w:line="360" w:lineRule="auto"/>
        <w:rPr>
          <w:rFonts w:ascii="Simplified Arabic" w:hAnsi="Simplified Arabic"/>
          <w:color w:val="222222"/>
          <w:sz w:val="24"/>
          <w:szCs w:val="24"/>
          <w:rtl/>
        </w:rPr>
      </w:pPr>
    </w:p>
    <w:p w:rsidR="00C233A7" w:rsidRPr="00C233A7" w:rsidRDefault="00C233A7" w:rsidP="00C233A7">
      <w:pPr>
        <w:shd w:val="clear" w:color="auto" w:fill="FFFFFF"/>
        <w:spacing w:line="360" w:lineRule="auto"/>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أنه في يوم (</w:t>
      </w:r>
      <w:r w:rsidRPr="00C233A7">
        <w:rPr>
          <w:rFonts w:ascii="Simplified Arabic" w:hAnsi="Simplified Arabic"/>
          <w:color w:val="222222"/>
          <w:sz w:val="24"/>
          <w:szCs w:val="24"/>
        </w:rPr>
        <w:tab/>
      </w:r>
      <w:r w:rsidRPr="00C233A7">
        <w:rPr>
          <w:rFonts w:ascii="Simplified Arabic" w:hAnsi="Simplified Arabic"/>
          <w:b w:val="0"/>
          <w:bCs w:val="0"/>
          <w:color w:val="222222"/>
          <w:sz w:val="24"/>
          <w:szCs w:val="24"/>
          <w:rtl/>
        </w:rPr>
        <w:t xml:space="preserve">) الموافق </w:t>
      </w:r>
      <w:r w:rsidRPr="00C233A7">
        <w:rPr>
          <w:rFonts w:ascii="Simplified Arabic" w:hAnsi="Simplified Arabic"/>
          <w:b w:val="0"/>
          <w:bCs w:val="0"/>
          <w:color w:val="222222"/>
          <w:sz w:val="24"/>
          <w:szCs w:val="24"/>
        </w:rPr>
        <w:tab/>
        <w:t>/</w:t>
      </w:r>
      <w:r w:rsidRPr="00C233A7">
        <w:rPr>
          <w:rFonts w:ascii="Simplified Arabic" w:hAnsi="Simplified Arabic"/>
          <w:b w:val="0"/>
          <w:bCs w:val="0"/>
          <w:color w:val="222222"/>
          <w:sz w:val="24"/>
          <w:szCs w:val="24"/>
        </w:rPr>
        <w:tab/>
        <w:t>/</w:t>
      </w:r>
      <w:r w:rsidRPr="00C233A7">
        <w:rPr>
          <w:rFonts w:ascii="Simplified Arabic" w:hAnsi="Simplified Arabic"/>
          <w:b w:val="0"/>
          <w:bCs w:val="0"/>
          <w:color w:val="222222"/>
          <w:sz w:val="24"/>
          <w:szCs w:val="24"/>
        </w:rPr>
        <w:tab/>
      </w:r>
      <w:r w:rsidRPr="00C233A7">
        <w:rPr>
          <w:rFonts w:ascii="Simplified Arabic" w:hAnsi="Simplified Arabic"/>
          <w:b w:val="0"/>
          <w:bCs w:val="0"/>
          <w:color w:val="222222"/>
          <w:sz w:val="24"/>
          <w:szCs w:val="24"/>
          <w:rtl/>
        </w:rPr>
        <w:t xml:space="preserve"> تم تسليم واستلام الاصول المبينة بالجدول المرفق والمخصص لاستخدام منصب (</w:t>
      </w:r>
      <w:r w:rsidRPr="00C233A7">
        <w:rPr>
          <w:rFonts w:ascii="Simplified Arabic" w:hAnsi="Simplified Arabic"/>
          <w:b w:val="0"/>
          <w:bCs w:val="0"/>
          <w:color w:val="222222"/>
          <w:sz w:val="24"/>
          <w:szCs w:val="24"/>
          <w:rtl/>
        </w:rPr>
        <w:tab/>
      </w:r>
      <w:r w:rsidRPr="00C233A7">
        <w:rPr>
          <w:rFonts w:ascii="Simplified Arabic" w:hAnsi="Simplified Arabic"/>
          <w:color w:val="222222"/>
          <w:sz w:val="24"/>
          <w:szCs w:val="24"/>
        </w:rPr>
        <w:tab/>
      </w:r>
      <w:r w:rsidRPr="00C233A7">
        <w:rPr>
          <w:rFonts w:ascii="Simplified Arabic" w:hAnsi="Simplified Arabic"/>
          <w:b w:val="0"/>
          <w:bCs w:val="0"/>
          <w:color w:val="222222"/>
          <w:sz w:val="24"/>
          <w:szCs w:val="24"/>
          <w:rtl/>
        </w:rPr>
        <w:t>) من السيد (</w:t>
      </w:r>
      <w:r w:rsidRPr="00C233A7">
        <w:rPr>
          <w:rFonts w:ascii="Simplified Arabic" w:hAnsi="Simplified Arabic"/>
          <w:color w:val="222222"/>
          <w:sz w:val="24"/>
          <w:szCs w:val="24"/>
        </w:rPr>
        <w:tab/>
      </w:r>
      <w:r w:rsidRPr="00C233A7">
        <w:rPr>
          <w:rFonts w:ascii="Simplified Arabic" w:hAnsi="Simplified Arabic"/>
          <w:color w:val="222222"/>
          <w:sz w:val="24"/>
          <w:szCs w:val="24"/>
        </w:rPr>
        <w:tab/>
      </w:r>
      <w:r w:rsidRPr="00C233A7">
        <w:rPr>
          <w:rFonts w:ascii="Simplified Arabic" w:hAnsi="Simplified Arabic"/>
          <w:b w:val="0"/>
          <w:bCs w:val="0"/>
          <w:color w:val="222222"/>
          <w:sz w:val="24"/>
          <w:szCs w:val="24"/>
          <w:rtl/>
        </w:rPr>
        <w:t>)</w:t>
      </w:r>
      <w:r w:rsidRPr="00C233A7">
        <w:rPr>
          <w:rFonts w:ascii="Simplified Arabic" w:hAnsi="Simplified Arabic" w:hint="cs"/>
          <w:b w:val="0"/>
          <w:bCs w:val="0"/>
          <w:color w:val="222222"/>
          <w:sz w:val="24"/>
          <w:szCs w:val="24"/>
          <w:rtl/>
        </w:rPr>
        <w:t xml:space="preserve"> إلى السيد (</w:t>
      </w:r>
      <w:r w:rsidRPr="00C233A7">
        <w:rPr>
          <w:rFonts w:ascii="Simplified Arabic" w:hAnsi="Simplified Arabic"/>
          <w:b w:val="0"/>
          <w:bCs w:val="0"/>
          <w:color w:val="222222"/>
          <w:sz w:val="24"/>
          <w:szCs w:val="24"/>
          <w:rtl/>
        </w:rPr>
        <w:tab/>
      </w:r>
      <w:r w:rsidRPr="00C233A7">
        <w:rPr>
          <w:rFonts w:ascii="Simplified Arabic" w:hAnsi="Simplified Arabic" w:hint="cs"/>
          <w:b w:val="0"/>
          <w:bCs w:val="0"/>
          <w:color w:val="222222"/>
          <w:sz w:val="24"/>
          <w:szCs w:val="24"/>
          <w:rtl/>
        </w:rPr>
        <w:t xml:space="preserve"> ) </w:t>
      </w:r>
      <w:r w:rsidRPr="00C233A7">
        <w:rPr>
          <w:rFonts w:ascii="Simplified Arabic" w:hAnsi="Simplified Arabic"/>
          <w:b w:val="0"/>
          <w:bCs w:val="0"/>
          <w:color w:val="222222"/>
          <w:sz w:val="24"/>
          <w:szCs w:val="24"/>
          <w:rtl/>
        </w:rPr>
        <w:t xml:space="preserve"> وذلك  بموجب القرار الإداري رقم</w:t>
      </w:r>
      <w:r w:rsidRPr="00C233A7">
        <w:rPr>
          <w:rFonts w:ascii="Simplified Arabic" w:hAnsi="Simplified Arabic"/>
          <w:b w:val="0"/>
          <w:bCs w:val="0"/>
          <w:color w:val="222222"/>
          <w:sz w:val="24"/>
          <w:szCs w:val="24"/>
        </w:rPr>
        <w:t xml:space="preserve"> </w:t>
      </w:r>
      <w:r w:rsidRPr="00C233A7">
        <w:rPr>
          <w:rFonts w:ascii="Simplified Arabic" w:hAnsi="Simplified Arabic"/>
          <w:b w:val="0"/>
          <w:bCs w:val="0"/>
          <w:color w:val="222222"/>
          <w:sz w:val="24"/>
          <w:szCs w:val="24"/>
        </w:rPr>
        <w:tab/>
      </w:r>
      <w:r w:rsidRPr="00C233A7">
        <w:rPr>
          <w:rFonts w:ascii="Simplified Arabic" w:hAnsi="Simplified Arabic"/>
          <w:b w:val="0"/>
          <w:bCs w:val="0"/>
          <w:color w:val="222222"/>
          <w:sz w:val="24"/>
          <w:szCs w:val="24"/>
        </w:rPr>
        <w:tab/>
      </w:r>
      <w:r w:rsidRPr="00C233A7">
        <w:rPr>
          <w:rFonts w:ascii="Simplified Arabic" w:hAnsi="Simplified Arabic"/>
          <w:b w:val="0"/>
          <w:bCs w:val="0"/>
          <w:color w:val="222222"/>
          <w:sz w:val="24"/>
          <w:szCs w:val="24"/>
          <w:rtl/>
        </w:rPr>
        <w:t xml:space="preserve"> الصادر بتاريخ </w:t>
      </w:r>
      <w:r w:rsidRPr="00C233A7">
        <w:rPr>
          <w:rFonts w:ascii="Simplified Arabic" w:hAnsi="Simplified Arabic"/>
          <w:b w:val="0"/>
          <w:bCs w:val="0"/>
          <w:color w:val="222222"/>
          <w:sz w:val="24"/>
          <w:szCs w:val="24"/>
        </w:rPr>
        <w:t>:</w:t>
      </w:r>
      <w:r w:rsidRPr="00C233A7">
        <w:rPr>
          <w:rFonts w:ascii="Simplified Arabic" w:hAnsi="Simplified Arabic"/>
          <w:color w:val="222222"/>
          <w:sz w:val="24"/>
          <w:szCs w:val="24"/>
        </w:rPr>
        <w:tab/>
      </w:r>
      <w:r w:rsidRPr="00C233A7">
        <w:rPr>
          <w:rFonts w:ascii="Simplified Arabic" w:hAnsi="Simplified Arabic"/>
          <w:color w:val="222222"/>
          <w:sz w:val="24"/>
          <w:szCs w:val="24"/>
          <w:rtl/>
        </w:rPr>
        <w:t>/</w:t>
      </w:r>
      <w:r w:rsidRPr="00C233A7">
        <w:rPr>
          <w:rFonts w:ascii="Simplified Arabic" w:hAnsi="Simplified Arabic"/>
          <w:color w:val="222222"/>
          <w:sz w:val="24"/>
          <w:szCs w:val="24"/>
          <w:rtl/>
        </w:rPr>
        <w:tab/>
        <w:t>/</w:t>
      </w:r>
    </w:p>
    <w:p w:rsidR="00C233A7" w:rsidRPr="00C233A7" w:rsidRDefault="00C233A7" w:rsidP="00C233A7">
      <w:pPr>
        <w:shd w:val="clear" w:color="auto" w:fill="FFFFFF"/>
        <w:jc w:val="lowKashida"/>
        <w:rPr>
          <w:rFonts w:ascii="Simplified Arabic" w:hAnsi="Simplified Arabic"/>
          <w:color w:val="222222"/>
          <w:sz w:val="24"/>
          <w:szCs w:val="24"/>
          <w:rtl/>
        </w:rPr>
      </w:pPr>
      <w:r w:rsidRPr="00C233A7">
        <w:rPr>
          <w:rFonts w:ascii="Simplified Arabic" w:hAnsi="Simplified Arabic"/>
          <w:color w:val="222222"/>
          <w:sz w:val="24"/>
          <w:szCs w:val="24"/>
          <w:rtl/>
        </w:rPr>
        <w:t>وعليه فقد تم استلام جميع الاصول المدونة بالكشف المرفق وفقا للصفة الوظيفية المكلف فيها واتعهد بالمحافظة عليها من التلف و / او الفقدان مع تحمل المسؤولية الكاملة عن ذلك حتى يتم اعادتها الى الجامعة عند انتهاء الغرض من استخدامها  ،  وفي حالة عدم تسليم الاصول المذكورة بالكشف كلها او بعضها فانني افوض الجامعة باتخاذ الاجراء اللازم بخصم قيمتها دون اعتراض مني. وكذلك اتعهد بعدم نقل الاصل من مكان الى اخر الا بحضور موظف العهدة وفقا للاصول المتبعة والقانون  ، كما واقر بانها عهدة مكان وليست عهدة شخصية .</w:t>
      </w:r>
    </w:p>
    <w:p w:rsidR="00C233A7" w:rsidRPr="00C233A7" w:rsidRDefault="00C233A7" w:rsidP="00C233A7">
      <w:pPr>
        <w:shd w:val="clear" w:color="auto" w:fill="FFFFFF"/>
        <w:jc w:val="lowKashida"/>
        <w:rPr>
          <w:rFonts w:ascii="Simplified Arabic" w:hAnsi="Simplified Arabic"/>
          <w:color w:val="222222"/>
          <w:sz w:val="24"/>
          <w:szCs w:val="24"/>
          <w:rtl/>
        </w:rPr>
      </w:pPr>
    </w:p>
    <w:p w:rsidR="00C233A7" w:rsidRPr="00C233A7" w:rsidRDefault="00C233A7" w:rsidP="00C233A7">
      <w:pPr>
        <w:shd w:val="clear" w:color="auto" w:fill="FFFFFF"/>
        <w:ind w:left="360"/>
        <w:contextualSpacing/>
        <w:rPr>
          <w:rFonts w:ascii="Simplified Arabic" w:hAnsi="Simplified Arabic"/>
          <w:color w:val="222222"/>
          <w:sz w:val="24"/>
          <w:szCs w:val="24"/>
          <w:rtl/>
        </w:rPr>
      </w:pPr>
    </w:p>
    <w:tbl>
      <w:tblPr>
        <w:bidiVisual/>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401"/>
        <w:gridCol w:w="1440"/>
        <w:gridCol w:w="2250"/>
      </w:tblGrid>
      <w:tr w:rsidR="00C233A7" w:rsidRPr="00C233A7" w:rsidTr="0028188B">
        <w:trPr>
          <w:jc w:val="center"/>
        </w:trPr>
        <w:tc>
          <w:tcPr>
            <w:tcW w:w="3984" w:type="dxa"/>
            <w:gridSpan w:val="2"/>
            <w:shd w:val="clear" w:color="auto" w:fill="F2F2F2"/>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إقرار جهة التسليم</w:t>
            </w:r>
          </w:p>
        </w:tc>
        <w:tc>
          <w:tcPr>
            <w:tcW w:w="3690" w:type="dxa"/>
            <w:gridSpan w:val="2"/>
            <w:shd w:val="clear" w:color="auto" w:fill="F2F2F2"/>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إقرار جهة الاستلام</w:t>
            </w:r>
          </w:p>
        </w:tc>
      </w:tr>
      <w:tr w:rsidR="00C233A7" w:rsidRPr="00C233A7" w:rsidTr="0028188B">
        <w:trPr>
          <w:jc w:val="center"/>
        </w:trPr>
        <w:tc>
          <w:tcPr>
            <w:tcW w:w="1583"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اسم المُسلم/ـة:</w:t>
            </w:r>
          </w:p>
        </w:tc>
        <w:tc>
          <w:tcPr>
            <w:tcW w:w="2401"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p>
        </w:tc>
        <w:tc>
          <w:tcPr>
            <w:tcW w:w="144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اسم المستلم/ـة:</w:t>
            </w:r>
          </w:p>
        </w:tc>
        <w:tc>
          <w:tcPr>
            <w:tcW w:w="225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p>
        </w:tc>
      </w:tr>
      <w:tr w:rsidR="00C233A7" w:rsidRPr="00C233A7" w:rsidTr="0028188B">
        <w:trPr>
          <w:jc w:val="center"/>
        </w:trPr>
        <w:tc>
          <w:tcPr>
            <w:tcW w:w="1583"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تاريخ التسليم:</w:t>
            </w:r>
          </w:p>
        </w:tc>
        <w:tc>
          <w:tcPr>
            <w:tcW w:w="2401"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c>
          <w:tcPr>
            <w:tcW w:w="144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تاريخ الاستلام:</w:t>
            </w:r>
          </w:p>
        </w:tc>
        <w:tc>
          <w:tcPr>
            <w:tcW w:w="2250"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r>
      <w:tr w:rsidR="00C233A7" w:rsidRPr="00C233A7" w:rsidTr="0028188B">
        <w:trPr>
          <w:jc w:val="center"/>
        </w:trPr>
        <w:tc>
          <w:tcPr>
            <w:tcW w:w="1583"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التوقيع بالتسليم:</w:t>
            </w:r>
          </w:p>
        </w:tc>
        <w:tc>
          <w:tcPr>
            <w:tcW w:w="2401"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c>
          <w:tcPr>
            <w:tcW w:w="1440" w:type="dxa"/>
            <w:shd w:val="clear" w:color="auto" w:fill="auto"/>
            <w:vAlign w:val="center"/>
          </w:tcPr>
          <w:p w:rsidR="00C233A7" w:rsidRPr="00C233A7" w:rsidRDefault="00C233A7" w:rsidP="00C233A7">
            <w:pPr>
              <w:jc w:val="cente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التوقيع بالاستلام:</w:t>
            </w:r>
          </w:p>
        </w:tc>
        <w:tc>
          <w:tcPr>
            <w:tcW w:w="2250" w:type="dxa"/>
            <w:shd w:val="clear" w:color="auto" w:fill="auto"/>
            <w:vAlign w:val="center"/>
          </w:tcPr>
          <w:p w:rsidR="00C233A7" w:rsidRPr="00C233A7" w:rsidRDefault="00C233A7" w:rsidP="00C233A7">
            <w:pPr>
              <w:jc w:val="center"/>
              <w:rPr>
                <w:rFonts w:ascii="Simplified Arabic" w:hAnsi="Simplified Arabic"/>
                <w:color w:val="222222"/>
                <w:sz w:val="24"/>
                <w:szCs w:val="24"/>
                <w:rtl/>
              </w:rPr>
            </w:pPr>
          </w:p>
        </w:tc>
      </w:tr>
    </w:tbl>
    <w:p w:rsidR="00C233A7" w:rsidRPr="00C233A7" w:rsidRDefault="00C233A7" w:rsidP="00C233A7">
      <w:pPr>
        <w:rPr>
          <w:rFonts w:ascii="Simplified Arabic" w:hAnsi="Simplified Arabic"/>
          <w:sz w:val="24"/>
          <w:szCs w:val="24"/>
          <w:rtl/>
        </w:rPr>
      </w:pPr>
    </w:p>
    <w:p w:rsidR="00C233A7" w:rsidRPr="00C233A7" w:rsidRDefault="00C233A7" w:rsidP="00C233A7">
      <w:pPr>
        <w:jc w:val="left"/>
        <w:rPr>
          <w:rFonts w:ascii="Simplified Arabic" w:hAnsi="Simplified Arabic"/>
          <w:color w:val="222222"/>
          <w:sz w:val="24"/>
          <w:szCs w:val="24"/>
          <w:u w:val="single"/>
          <w:rtl/>
        </w:rPr>
      </w:pPr>
      <w:r w:rsidRPr="00C233A7">
        <w:rPr>
          <w:rFonts w:ascii="Simplified Arabic" w:hAnsi="Simplified Arabic" w:hint="cs"/>
          <w:color w:val="222222"/>
          <w:sz w:val="24"/>
          <w:szCs w:val="24"/>
          <w:u w:val="single"/>
          <w:rtl/>
        </w:rPr>
        <w:t>مصادقة قسم</w:t>
      </w:r>
      <w:r>
        <w:rPr>
          <w:rFonts w:ascii="Simplified Arabic" w:hAnsi="Simplified Arabic" w:hint="cs"/>
          <w:color w:val="222222"/>
          <w:sz w:val="24"/>
          <w:szCs w:val="24"/>
          <w:u w:val="single"/>
          <w:rtl/>
        </w:rPr>
        <w:t xml:space="preserve"> اللوازم والمشتريات </w:t>
      </w:r>
      <w:r w:rsidRPr="00C233A7">
        <w:rPr>
          <w:rFonts w:ascii="Simplified Arabic" w:hAnsi="Simplified Arabic" w:hint="cs"/>
          <w:color w:val="222222"/>
          <w:sz w:val="24"/>
          <w:szCs w:val="24"/>
          <w:u w:val="single"/>
          <w:rtl/>
        </w:rPr>
        <w:t xml:space="preserve">: </w:t>
      </w:r>
    </w:p>
    <w:p w:rsidR="00C233A7" w:rsidRPr="00C233A7" w:rsidRDefault="00C233A7" w:rsidP="00C233A7">
      <w:pPr>
        <w:jc w:val="left"/>
        <w:rPr>
          <w:rFonts w:ascii="Simplified Arabic" w:hAnsi="Simplified Arabic"/>
          <w:color w:val="222222"/>
          <w:sz w:val="24"/>
          <w:szCs w:val="24"/>
          <w:u w:val="single"/>
          <w:rtl/>
        </w:rPr>
      </w:pPr>
    </w:p>
    <w:p w:rsidR="00C233A7" w:rsidRPr="00C233A7" w:rsidRDefault="00C233A7" w:rsidP="00C233A7">
      <w:pPr>
        <w:spacing w:line="360" w:lineRule="auto"/>
        <w:rPr>
          <w:rFonts w:ascii="Simplified Arabic" w:hAnsi="Simplified Arabic"/>
          <w:color w:val="222222"/>
          <w:sz w:val="24"/>
          <w:szCs w:val="24"/>
          <w:rtl/>
        </w:rPr>
      </w:pPr>
      <w:r w:rsidRPr="00C233A7">
        <w:rPr>
          <w:rFonts w:ascii="Simplified Arabic" w:hAnsi="Simplified Arabic"/>
          <w:color w:val="222222"/>
          <w:sz w:val="24"/>
          <w:szCs w:val="24"/>
          <w:rtl/>
        </w:rPr>
        <w:t>......................................................................................................................................................................................</w:t>
      </w:r>
    </w:p>
    <w:p w:rsidR="00C233A7" w:rsidRPr="00C233A7" w:rsidRDefault="00C233A7" w:rsidP="00C233A7">
      <w:pPr>
        <w:rPr>
          <w:rFonts w:ascii="Simplified Arabic" w:hAnsi="Simplified Arabic"/>
          <w:color w:val="222222"/>
          <w:sz w:val="24"/>
          <w:szCs w:val="24"/>
          <w:rtl/>
        </w:rPr>
      </w:pPr>
      <w:r w:rsidRPr="00C233A7">
        <w:rPr>
          <w:rFonts w:ascii="Simplified Arabic" w:hAnsi="Simplified Arabic"/>
          <w:color w:val="222222"/>
          <w:sz w:val="24"/>
          <w:szCs w:val="24"/>
          <w:rtl/>
        </w:rPr>
        <w:t xml:space="preserve">المرفقات : </w:t>
      </w:r>
    </w:p>
    <w:p w:rsidR="00C233A7" w:rsidRPr="00C233A7" w:rsidRDefault="00C233A7" w:rsidP="00C233A7">
      <w:pP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قرار التكليف </w:t>
      </w:r>
    </w:p>
    <w:p w:rsidR="00C233A7" w:rsidRPr="00C233A7" w:rsidRDefault="00C233A7" w:rsidP="00C233A7">
      <w:pP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كشف الاصول للموقع </w:t>
      </w:r>
    </w:p>
    <w:p w:rsidR="002F2D0D" w:rsidRPr="00E42CE0" w:rsidRDefault="00C233A7" w:rsidP="00E42CE0">
      <w:pPr>
        <w:rPr>
          <w:rFonts w:ascii="Simplified Arabic" w:hAnsi="Simplified Arabic"/>
          <w:b w:val="0"/>
          <w:bCs w:val="0"/>
          <w:color w:val="222222"/>
          <w:sz w:val="24"/>
          <w:szCs w:val="24"/>
          <w:rtl/>
        </w:rPr>
      </w:pPr>
      <w:r w:rsidRPr="00C233A7">
        <w:rPr>
          <w:rFonts w:ascii="Simplified Arabic" w:hAnsi="Simplified Arabic"/>
          <w:b w:val="0"/>
          <w:bCs w:val="0"/>
          <w:color w:val="222222"/>
          <w:sz w:val="24"/>
          <w:szCs w:val="24"/>
          <w:rtl/>
        </w:rPr>
        <w:t xml:space="preserve">العهدة الشخصية للموظف </w:t>
      </w:r>
      <w:bookmarkStart w:id="0" w:name="_GoBack"/>
      <w:bookmarkEnd w:id="0"/>
    </w:p>
    <w:sectPr w:rsidR="002F2D0D" w:rsidRPr="00E42CE0" w:rsidSect="00CD0093">
      <w:headerReference w:type="default" r:id="rId7"/>
      <w:footerReference w:type="default" r:id="rId8"/>
      <w:pgSz w:w="11906" w:h="16838" w:code="9"/>
      <w:pgMar w:top="1440" w:right="1016" w:bottom="144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98" w:rsidRDefault="004D7298" w:rsidP="00402B00">
      <w:r>
        <w:separator/>
      </w:r>
    </w:p>
  </w:endnote>
  <w:endnote w:type="continuationSeparator" w:id="0">
    <w:p w:rsidR="004D7298" w:rsidRDefault="004D7298" w:rsidP="004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1"/>
      <w:gridCol w:w="3431"/>
      <w:gridCol w:w="3431"/>
    </w:tblGrid>
    <w:tr w:rsidR="00402B00" w:rsidRPr="00402B00" w:rsidTr="002B7D5B">
      <w:trPr>
        <w:trHeight w:val="256"/>
        <w:jc w:val="center"/>
      </w:trPr>
      <w:tc>
        <w:tcPr>
          <w:tcW w:w="3431" w:type="dxa"/>
          <w:vAlign w:val="center"/>
        </w:tcPr>
        <w:p w:rsidR="00402B00" w:rsidRPr="00EE00E8" w:rsidRDefault="00402B00" w:rsidP="00C233A7">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رمز الوثيقة:</w:t>
          </w:r>
          <w:r w:rsidR="00921696" w:rsidRPr="00EE00E8">
            <w:rPr>
              <w:rFonts w:ascii="Simplified Arabic" w:eastAsia="Calibri" w:hAnsi="Simplified Arabic"/>
              <w:b w:val="0"/>
              <w:bCs w:val="0"/>
              <w:sz w:val="22"/>
              <w:szCs w:val="22"/>
              <w:rtl/>
            </w:rPr>
            <w:t xml:space="preserve"> </w:t>
          </w:r>
          <w:r w:rsidR="00B745AF">
            <w:rPr>
              <w:rFonts w:ascii="Simplified Arabic" w:eastAsia="Calibri" w:hAnsi="Simplified Arabic" w:hint="cs"/>
              <w:b w:val="0"/>
              <w:bCs w:val="0"/>
              <w:sz w:val="22"/>
              <w:szCs w:val="22"/>
              <w:rtl/>
            </w:rPr>
            <w:t>ق.ل-إ.</w:t>
          </w:r>
          <w:r w:rsidR="00C233A7">
            <w:rPr>
              <w:rFonts w:ascii="Simplified Arabic" w:eastAsia="Calibri" w:hAnsi="Simplified Arabic" w:hint="cs"/>
              <w:b w:val="0"/>
              <w:bCs w:val="0"/>
              <w:sz w:val="22"/>
              <w:szCs w:val="22"/>
              <w:rtl/>
            </w:rPr>
            <w:t>ض-ن08</w:t>
          </w:r>
        </w:p>
      </w:tc>
      <w:tc>
        <w:tcPr>
          <w:tcW w:w="3431" w:type="dxa"/>
          <w:vAlign w:val="center"/>
        </w:tcPr>
        <w:p w:rsidR="00402B00" w:rsidRPr="00EE00E8" w:rsidRDefault="00402B00" w:rsidP="002B7D5B">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رقم الإصدار: (0/1)</w:t>
          </w:r>
        </w:p>
      </w:tc>
      <w:tc>
        <w:tcPr>
          <w:tcW w:w="3431" w:type="dxa"/>
          <w:vAlign w:val="center"/>
        </w:tcPr>
        <w:p w:rsidR="00402B00" w:rsidRPr="00EE00E8" w:rsidRDefault="00402B00" w:rsidP="00E42CE0">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تاريخ الإصدار:</w:t>
          </w:r>
          <w:r w:rsidR="00E42CE0">
            <w:rPr>
              <w:rFonts w:ascii="Simplified Arabic" w:eastAsia="Calibri" w:hAnsi="Simplified Arabic" w:hint="cs"/>
              <w:b w:val="0"/>
              <w:bCs w:val="0"/>
              <w:sz w:val="22"/>
              <w:szCs w:val="22"/>
              <w:rtl/>
            </w:rPr>
            <w:t>23/5/2023</w:t>
          </w:r>
        </w:p>
      </w:tc>
    </w:tr>
  </w:tbl>
  <w:p w:rsidR="00402B00" w:rsidRPr="00402B00" w:rsidRDefault="00402B00" w:rsidP="00402B00">
    <w:pPr>
      <w:pStyle w:val="Footer"/>
      <w:jc w:val="right"/>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98" w:rsidRDefault="004D7298" w:rsidP="00402B00">
      <w:r>
        <w:separator/>
      </w:r>
    </w:p>
  </w:footnote>
  <w:footnote w:type="continuationSeparator" w:id="0">
    <w:p w:rsidR="004D7298" w:rsidRDefault="004D7298" w:rsidP="0040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00" w:rsidRDefault="00402B00" w:rsidP="00402B00">
    <w:pPr>
      <w:pStyle w:val="Header"/>
      <w:jc w:val="center"/>
    </w:pPr>
    <w:r w:rsidRPr="00A517C2">
      <w:rPr>
        <w:rFonts w:ascii="Calibri" w:eastAsia="Calibri" w:hAnsi="Calibri" w:cs="Arial"/>
        <w:noProof/>
      </w:rPr>
      <w:drawing>
        <wp:inline distT="0" distB="0" distL="0" distR="0" wp14:anchorId="4EEB3B0E" wp14:editId="314577BB">
          <wp:extent cx="695325" cy="609600"/>
          <wp:effectExtent l="0" t="0" r="9525" b="0"/>
          <wp:docPr id="7" name="Picture 7" descr="شعار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34E98"/>
    <w:multiLevelType w:val="multilevel"/>
    <w:tmpl w:val="69A69C46"/>
    <w:lvl w:ilvl="0">
      <w:start w:val="1"/>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 w15:restartNumberingAfterBreak="0">
    <w:nsid w:val="10845C78"/>
    <w:multiLevelType w:val="hybridMultilevel"/>
    <w:tmpl w:val="DC52B932"/>
    <w:lvl w:ilvl="0" w:tplc="CC22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D4C44"/>
    <w:multiLevelType w:val="hybridMultilevel"/>
    <w:tmpl w:val="7ADA6E5A"/>
    <w:lvl w:ilvl="0" w:tplc="DC9E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E4504"/>
    <w:multiLevelType w:val="hybridMultilevel"/>
    <w:tmpl w:val="E6E22158"/>
    <w:lvl w:ilvl="0" w:tplc="1BA29AAA">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41B1F"/>
    <w:multiLevelType w:val="hybridMultilevel"/>
    <w:tmpl w:val="2E0002CA"/>
    <w:lvl w:ilvl="0" w:tplc="8AB0E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C2A01"/>
    <w:multiLevelType w:val="hybridMultilevel"/>
    <w:tmpl w:val="3C1C7E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1433CAE"/>
    <w:multiLevelType w:val="multilevel"/>
    <w:tmpl w:val="0C1C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4CF30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01C2195"/>
    <w:multiLevelType w:val="hybridMultilevel"/>
    <w:tmpl w:val="F3801DE8"/>
    <w:lvl w:ilvl="0" w:tplc="AEBE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377D1D"/>
    <w:multiLevelType w:val="multilevel"/>
    <w:tmpl w:val="9CECA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214159C"/>
    <w:multiLevelType w:val="hybridMultilevel"/>
    <w:tmpl w:val="5FC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96B03"/>
    <w:multiLevelType w:val="hybridMultilevel"/>
    <w:tmpl w:val="321A54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5BF4565D"/>
    <w:multiLevelType w:val="hybridMultilevel"/>
    <w:tmpl w:val="E57C5BF2"/>
    <w:lvl w:ilvl="0" w:tplc="0F90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1"/>
  </w:num>
  <w:num w:numId="5">
    <w:abstractNumId w:val="7"/>
  </w:num>
  <w:num w:numId="6">
    <w:abstractNumId w:val="8"/>
  </w:num>
  <w:num w:numId="7">
    <w:abstractNumId w:val="13"/>
  </w:num>
  <w:num w:numId="8">
    <w:abstractNumId w:val="3"/>
  </w:num>
  <w:num w:numId="9">
    <w:abstractNumId w:val="5"/>
  </w:num>
  <w:num w:numId="10">
    <w:abstractNumId w:val="2"/>
  </w:num>
  <w:num w:numId="11">
    <w:abstractNumId w:val="9"/>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0"/>
    <w:rsid w:val="0002398F"/>
    <w:rsid w:val="00060F83"/>
    <w:rsid w:val="000700A5"/>
    <w:rsid w:val="000847DE"/>
    <w:rsid w:val="000B3E4F"/>
    <w:rsid w:val="000C796C"/>
    <w:rsid w:val="000D4551"/>
    <w:rsid w:val="000F0C27"/>
    <w:rsid w:val="001171EA"/>
    <w:rsid w:val="00122261"/>
    <w:rsid w:val="00152757"/>
    <w:rsid w:val="00153CEC"/>
    <w:rsid w:val="001840DC"/>
    <w:rsid w:val="00192B5F"/>
    <w:rsid w:val="0020319A"/>
    <w:rsid w:val="00214C38"/>
    <w:rsid w:val="00286F14"/>
    <w:rsid w:val="002B5B66"/>
    <w:rsid w:val="002B7BD5"/>
    <w:rsid w:val="002B7D5B"/>
    <w:rsid w:val="002D60AC"/>
    <w:rsid w:val="002E6E59"/>
    <w:rsid w:val="002F2376"/>
    <w:rsid w:val="002F2D0D"/>
    <w:rsid w:val="0032254B"/>
    <w:rsid w:val="00356C26"/>
    <w:rsid w:val="00362E44"/>
    <w:rsid w:val="00377399"/>
    <w:rsid w:val="0038598F"/>
    <w:rsid w:val="00402B00"/>
    <w:rsid w:val="00415BA7"/>
    <w:rsid w:val="0043407A"/>
    <w:rsid w:val="0048023A"/>
    <w:rsid w:val="004847FB"/>
    <w:rsid w:val="00490411"/>
    <w:rsid w:val="004D691E"/>
    <w:rsid w:val="004D7298"/>
    <w:rsid w:val="00532F88"/>
    <w:rsid w:val="00547E2F"/>
    <w:rsid w:val="00560BA6"/>
    <w:rsid w:val="00591339"/>
    <w:rsid w:val="005D5D87"/>
    <w:rsid w:val="00606CE7"/>
    <w:rsid w:val="00613E15"/>
    <w:rsid w:val="006234A2"/>
    <w:rsid w:val="006B4274"/>
    <w:rsid w:val="006D1EC2"/>
    <w:rsid w:val="007075CE"/>
    <w:rsid w:val="00717393"/>
    <w:rsid w:val="00731F9F"/>
    <w:rsid w:val="007368BA"/>
    <w:rsid w:val="007430E2"/>
    <w:rsid w:val="0074385C"/>
    <w:rsid w:val="007628B3"/>
    <w:rsid w:val="00762F95"/>
    <w:rsid w:val="00764A8D"/>
    <w:rsid w:val="0079437F"/>
    <w:rsid w:val="00794E86"/>
    <w:rsid w:val="007F29A8"/>
    <w:rsid w:val="00850613"/>
    <w:rsid w:val="00887E5D"/>
    <w:rsid w:val="008C590B"/>
    <w:rsid w:val="008F71BB"/>
    <w:rsid w:val="00904606"/>
    <w:rsid w:val="0091166E"/>
    <w:rsid w:val="009156F5"/>
    <w:rsid w:val="00921696"/>
    <w:rsid w:val="009940C9"/>
    <w:rsid w:val="00A379E9"/>
    <w:rsid w:val="00A7430C"/>
    <w:rsid w:val="00AD5714"/>
    <w:rsid w:val="00AE5A94"/>
    <w:rsid w:val="00AF4BB7"/>
    <w:rsid w:val="00AF7A1D"/>
    <w:rsid w:val="00B062AB"/>
    <w:rsid w:val="00B44C50"/>
    <w:rsid w:val="00B455B0"/>
    <w:rsid w:val="00B55072"/>
    <w:rsid w:val="00B73969"/>
    <w:rsid w:val="00B745AF"/>
    <w:rsid w:val="00BC389C"/>
    <w:rsid w:val="00BD1E77"/>
    <w:rsid w:val="00BD7955"/>
    <w:rsid w:val="00C233A7"/>
    <w:rsid w:val="00C54EAF"/>
    <w:rsid w:val="00C730F1"/>
    <w:rsid w:val="00C96A3D"/>
    <w:rsid w:val="00CB52D3"/>
    <w:rsid w:val="00CD0093"/>
    <w:rsid w:val="00CD329A"/>
    <w:rsid w:val="00CE7D3A"/>
    <w:rsid w:val="00CF22C3"/>
    <w:rsid w:val="00DA4B0D"/>
    <w:rsid w:val="00DA5C2E"/>
    <w:rsid w:val="00E42CE0"/>
    <w:rsid w:val="00E71049"/>
    <w:rsid w:val="00E71B70"/>
    <w:rsid w:val="00EA301A"/>
    <w:rsid w:val="00EA53BB"/>
    <w:rsid w:val="00EE00E8"/>
    <w:rsid w:val="00EE0428"/>
    <w:rsid w:val="00EE0713"/>
    <w:rsid w:val="00EE7B68"/>
    <w:rsid w:val="00F00D56"/>
    <w:rsid w:val="00F91C60"/>
    <w:rsid w:val="00FD48A6"/>
    <w:rsid w:val="00FF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0807"/>
  <w15:chartTrackingRefBased/>
  <w15:docId w15:val="{456B8FBF-E96D-4C1A-A3FD-3AFF1AB6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5B"/>
    <w:pPr>
      <w:bidi/>
      <w:spacing w:after="0" w:line="240" w:lineRule="auto"/>
      <w:jc w:val="both"/>
    </w:pPr>
    <w:rPr>
      <w:rFonts w:ascii="Times New Roman" w:eastAsia="Times New Roman" w:hAnsi="Times New Roman" w:cs="Simplified Arabic"/>
      <w:b/>
      <w:bCs/>
      <w:sz w:val="32"/>
      <w:szCs w:val="32"/>
    </w:rPr>
  </w:style>
  <w:style w:type="paragraph" w:styleId="Heading1">
    <w:name w:val="heading 1"/>
    <w:basedOn w:val="Normal"/>
    <w:next w:val="Normal"/>
    <w:link w:val="Heading1Char"/>
    <w:uiPriority w:val="9"/>
    <w:qFormat/>
    <w:rsid w:val="002F2376"/>
    <w:pPr>
      <w:keepNext/>
      <w:keepLines/>
      <w:numPr>
        <w:numId w:val="6"/>
      </w:numPr>
      <w:bidi w:val="0"/>
      <w:spacing w:before="240" w:line="259" w:lineRule="auto"/>
      <w:jc w:val="left"/>
      <w:outlineLvl w:val="0"/>
    </w:pPr>
    <w:rPr>
      <w:rFonts w:asciiTheme="majorHAnsi" w:eastAsiaTheme="majorEastAsia" w:hAnsiTheme="majorHAnsi" w:cstheme="majorBidi"/>
      <w:b w:val="0"/>
      <w:bCs w:val="0"/>
      <w:color w:val="2E74B5" w:themeColor="accent1" w:themeShade="BF"/>
    </w:rPr>
  </w:style>
  <w:style w:type="paragraph" w:styleId="Heading2">
    <w:name w:val="heading 2"/>
    <w:basedOn w:val="Normal"/>
    <w:next w:val="Normal"/>
    <w:link w:val="Heading2Char"/>
    <w:uiPriority w:val="9"/>
    <w:unhideWhenUsed/>
    <w:qFormat/>
    <w:rsid w:val="002F2376"/>
    <w:pPr>
      <w:keepNext/>
      <w:keepLines/>
      <w:numPr>
        <w:ilvl w:val="1"/>
        <w:numId w:val="6"/>
      </w:numPr>
      <w:bidi w:val="0"/>
      <w:spacing w:before="40" w:line="259" w:lineRule="auto"/>
      <w:jc w:val="left"/>
      <w:outlineLvl w:val="1"/>
    </w:pPr>
    <w:rPr>
      <w:rFonts w:asciiTheme="majorHAnsi" w:eastAsiaTheme="majorEastAsia" w:hAnsiTheme="majorHAnsi" w:cstheme="majorBidi"/>
      <w:b w:val="0"/>
      <w:bCs w:val="0"/>
      <w:color w:val="2E74B5" w:themeColor="accent1" w:themeShade="BF"/>
      <w:sz w:val="26"/>
      <w:szCs w:val="26"/>
    </w:rPr>
  </w:style>
  <w:style w:type="paragraph" w:styleId="Heading3">
    <w:name w:val="heading 3"/>
    <w:basedOn w:val="Normal"/>
    <w:next w:val="Normal"/>
    <w:link w:val="Heading3Char"/>
    <w:uiPriority w:val="9"/>
    <w:unhideWhenUsed/>
    <w:qFormat/>
    <w:rsid w:val="002F2376"/>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376"/>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2376"/>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2376"/>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237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237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37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402B00"/>
  </w:style>
  <w:style w:type="paragraph" w:styleId="Footer">
    <w:name w:val="footer"/>
    <w:basedOn w:val="Normal"/>
    <w:link w:val="Foot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402B00"/>
  </w:style>
  <w:style w:type="character" w:customStyle="1" w:styleId="Heading1Char">
    <w:name w:val="Heading 1 Char"/>
    <w:basedOn w:val="DefaultParagraphFont"/>
    <w:link w:val="Heading1"/>
    <w:uiPriority w:val="9"/>
    <w:rsid w:val="002F2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23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3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3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F23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F23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F23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F23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23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60F83"/>
    <w:pPr>
      <w:bidi w:val="0"/>
      <w:spacing w:after="200" w:line="276" w:lineRule="auto"/>
      <w:ind w:left="720"/>
      <w:contextualSpacing/>
      <w:jc w:val="left"/>
    </w:pPr>
    <w:rPr>
      <w:rFonts w:ascii="Calibri" w:eastAsia="Calibri" w:hAnsi="Calibri" w:cs="Arial"/>
      <w:b w:val="0"/>
      <w:bCs w:val="0"/>
      <w:sz w:val="22"/>
      <w:szCs w:val="22"/>
    </w:rPr>
  </w:style>
  <w:style w:type="table" w:styleId="TableGrid">
    <w:name w:val="Table Grid"/>
    <w:basedOn w:val="TableNormal"/>
    <w:uiPriority w:val="39"/>
    <w:rsid w:val="0015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2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karso</dc:creator>
  <cp:keywords/>
  <dc:description/>
  <cp:lastModifiedBy>diana karso</cp:lastModifiedBy>
  <cp:revision>4</cp:revision>
  <cp:lastPrinted>2022-04-04T08:26:00Z</cp:lastPrinted>
  <dcterms:created xsi:type="dcterms:W3CDTF">2022-12-05T12:10:00Z</dcterms:created>
  <dcterms:modified xsi:type="dcterms:W3CDTF">2023-05-23T11:19:00Z</dcterms:modified>
</cp:coreProperties>
</file>